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AD8CD" w14:textId="560B6412" w:rsidR="00430737" w:rsidRPr="00DA38B6" w:rsidRDefault="00430737" w:rsidP="00EF5126">
      <w:pPr>
        <w:spacing w:after="0" w:line="240" w:lineRule="auto"/>
        <w:jc w:val="right"/>
        <w:rPr>
          <w:rFonts w:ascii="Times New Roman" w:eastAsia="Times New Roman" w:hAnsi="Times New Roman"/>
          <w:sz w:val="24"/>
          <w:szCs w:val="24"/>
          <w:lang w:eastAsia="pl-PL"/>
        </w:rPr>
      </w:pPr>
    </w:p>
    <w:p w14:paraId="60EC1852" w14:textId="77777777" w:rsidR="00BD472F" w:rsidRPr="00DA38B6" w:rsidRDefault="00BD472F" w:rsidP="00EF5126">
      <w:pPr>
        <w:spacing w:after="0" w:line="240" w:lineRule="auto"/>
        <w:jc w:val="right"/>
        <w:rPr>
          <w:rFonts w:ascii="Times New Roman" w:eastAsia="Times New Roman" w:hAnsi="Times New Roman"/>
          <w:sz w:val="24"/>
          <w:szCs w:val="24"/>
          <w:lang w:eastAsia="pl-PL"/>
        </w:rPr>
      </w:pPr>
    </w:p>
    <w:p w14:paraId="5C6DF88D" w14:textId="3D653BB8" w:rsidR="009C687D" w:rsidRPr="00DA38B6" w:rsidRDefault="004C6222"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WZÓR </w:t>
      </w:r>
      <w:r w:rsidR="00374C22">
        <w:rPr>
          <w:rFonts w:ascii="Times New Roman" w:eastAsia="Times New Roman" w:hAnsi="Times New Roman"/>
          <w:b/>
          <w:sz w:val="24"/>
          <w:szCs w:val="24"/>
          <w:lang w:eastAsia="pl-PL"/>
        </w:rPr>
        <w:t>UMOWY NR………………………………………………………/19</w:t>
      </w:r>
      <w:bookmarkStart w:id="0" w:name="_GoBack"/>
      <w:bookmarkEnd w:id="0"/>
    </w:p>
    <w:p w14:paraId="01E50F3F" w14:textId="77777777" w:rsidR="009C687D" w:rsidRPr="00DA38B6" w:rsidRDefault="009C687D" w:rsidP="00EF5126">
      <w:pPr>
        <w:spacing w:after="0" w:line="240" w:lineRule="auto"/>
        <w:jc w:val="center"/>
        <w:rPr>
          <w:rFonts w:ascii="Times New Roman" w:eastAsia="Times New Roman" w:hAnsi="Times New Roman"/>
          <w:b/>
          <w:sz w:val="24"/>
          <w:szCs w:val="24"/>
          <w:lang w:eastAsia="pl-PL"/>
        </w:rPr>
      </w:pPr>
    </w:p>
    <w:p w14:paraId="4B868514" w14:textId="54AA5FC0" w:rsidR="009C687D" w:rsidRPr="00DA38B6" w:rsidRDefault="009C687D" w:rsidP="00EF5126">
      <w:p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zawarta w dniu  ………</w:t>
      </w:r>
      <w:r w:rsidR="005E0201" w:rsidRPr="00DA38B6">
        <w:rPr>
          <w:rFonts w:ascii="Times New Roman" w:eastAsia="Times New Roman" w:hAnsi="Times New Roman"/>
          <w:sz w:val="24"/>
          <w:szCs w:val="24"/>
          <w:lang w:eastAsia="ar-SA"/>
        </w:rPr>
        <w:t>…</w:t>
      </w:r>
      <w:r w:rsidR="00672119" w:rsidRPr="00DA38B6">
        <w:rPr>
          <w:rFonts w:ascii="Times New Roman" w:eastAsia="Times New Roman" w:hAnsi="Times New Roman"/>
          <w:sz w:val="24"/>
          <w:szCs w:val="24"/>
          <w:lang w:eastAsia="ar-SA"/>
        </w:rPr>
        <w:t>……….</w:t>
      </w:r>
      <w:r w:rsidR="005E0201" w:rsidRPr="00DA38B6">
        <w:rPr>
          <w:rFonts w:ascii="Times New Roman" w:eastAsia="Times New Roman" w:hAnsi="Times New Roman"/>
          <w:sz w:val="24"/>
          <w:szCs w:val="24"/>
          <w:lang w:eastAsia="ar-SA"/>
        </w:rPr>
        <w:t>………..</w:t>
      </w:r>
      <w:r w:rsidRPr="00DA38B6">
        <w:rPr>
          <w:rFonts w:ascii="Times New Roman" w:eastAsia="Times New Roman" w:hAnsi="Times New Roman"/>
          <w:sz w:val="24"/>
          <w:szCs w:val="24"/>
          <w:lang w:eastAsia="ar-SA"/>
        </w:rPr>
        <w:t xml:space="preserve"> 201</w:t>
      </w:r>
      <w:r w:rsidR="003B318F">
        <w:rPr>
          <w:rFonts w:ascii="Times New Roman" w:eastAsia="Times New Roman" w:hAnsi="Times New Roman"/>
          <w:sz w:val="24"/>
          <w:szCs w:val="24"/>
          <w:lang w:eastAsia="ar-SA"/>
        </w:rPr>
        <w:t>9</w:t>
      </w:r>
      <w:r w:rsidRPr="00DA38B6">
        <w:rPr>
          <w:rFonts w:ascii="Times New Roman" w:eastAsia="Times New Roman" w:hAnsi="Times New Roman"/>
          <w:sz w:val="24"/>
          <w:szCs w:val="24"/>
          <w:lang w:eastAsia="ar-SA"/>
        </w:rPr>
        <w:t xml:space="preserve">r.  w </w:t>
      </w:r>
      <w:r w:rsidR="00C75FD3" w:rsidRPr="00DA38B6">
        <w:rPr>
          <w:rFonts w:ascii="Times New Roman" w:eastAsia="Times New Roman" w:hAnsi="Times New Roman"/>
          <w:sz w:val="24"/>
          <w:szCs w:val="24"/>
          <w:lang w:eastAsia="ar-SA"/>
        </w:rPr>
        <w:t>…………</w:t>
      </w:r>
      <w:r w:rsidR="008168DC" w:rsidRPr="00DA38B6">
        <w:rPr>
          <w:rFonts w:ascii="Times New Roman" w:eastAsia="Times New Roman" w:hAnsi="Times New Roman"/>
          <w:sz w:val="24"/>
          <w:szCs w:val="24"/>
          <w:lang w:eastAsia="ar-SA"/>
        </w:rPr>
        <w:t>………………..</w:t>
      </w:r>
      <w:r w:rsidR="00C75FD3" w:rsidRPr="00DA38B6">
        <w:rPr>
          <w:rFonts w:ascii="Times New Roman" w:eastAsia="Times New Roman" w:hAnsi="Times New Roman"/>
          <w:sz w:val="24"/>
          <w:szCs w:val="24"/>
          <w:lang w:eastAsia="ar-SA"/>
        </w:rPr>
        <w:t>………</w:t>
      </w:r>
      <w:r w:rsidRPr="00DA38B6">
        <w:rPr>
          <w:rFonts w:ascii="Times New Roman" w:eastAsia="Times New Roman" w:hAnsi="Times New Roman"/>
          <w:sz w:val="24"/>
          <w:szCs w:val="24"/>
          <w:lang w:eastAsia="ar-SA"/>
        </w:rPr>
        <w:t>, pomiędzy:</w:t>
      </w:r>
    </w:p>
    <w:p w14:paraId="02AC3C05" w14:textId="0B777F3E" w:rsidR="009C687D" w:rsidRPr="00DA38B6" w:rsidRDefault="003371AD" w:rsidP="00EF5126">
      <w:pPr>
        <w:tabs>
          <w:tab w:val="left" w:pos="0"/>
        </w:tabs>
        <w:suppressAutoHyphens/>
        <w:spacing w:after="0" w:line="240" w:lineRule="auto"/>
        <w:ind w:right="49"/>
        <w:jc w:val="both"/>
        <w:rPr>
          <w:rFonts w:ascii="Times New Roman" w:eastAsia="Times New Roman" w:hAnsi="Times New Roman"/>
          <w:sz w:val="24"/>
          <w:szCs w:val="24"/>
          <w:lang w:eastAsia="ar-SA"/>
        </w:rPr>
      </w:pPr>
      <w:r w:rsidRPr="00DA38B6">
        <w:rPr>
          <w:rFonts w:ascii="Times New Roman" w:hAnsi="Times New Roman"/>
          <w:sz w:val="24"/>
          <w:szCs w:val="24"/>
        </w:rPr>
        <w:t>Powiatem</w:t>
      </w:r>
      <w:r w:rsidR="003B318F">
        <w:rPr>
          <w:rFonts w:ascii="Times New Roman" w:hAnsi="Times New Roman"/>
          <w:sz w:val="24"/>
          <w:szCs w:val="24"/>
        </w:rPr>
        <w:t xml:space="preserve"> </w:t>
      </w:r>
      <w:r w:rsidR="00846CC5">
        <w:rPr>
          <w:rFonts w:ascii="Times New Roman" w:hAnsi="Times New Roman"/>
          <w:sz w:val="24"/>
          <w:szCs w:val="24"/>
        </w:rPr>
        <w:t xml:space="preserve">Lipnowskim </w:t>
      </w:r>
      <w:r w:rsidR="0088292C" w:rsidRPr="00DA38B6">
        <w:rPr>
          <w:rFonts w:ascii="Times New Roman" w:hAnsi="Times New Roman"/>
          <w:sz w:val="24"/>
          <w:szCs w:val="24"/>
        </w:rPr>
        <w:t>z</w:t>
      </w:r>
      <w:r w:rsidR="003B318F">
        <w:rPr>
          <w:rFonts w:ascii="Times New Roman" w:hAnsi="Times New Roman"/>
          <w:sz w:val="24"/>
          <w:szCs w:val="24"/>
        </w:rPr>
        <w:t xml:space="preserve"> </w:t>
      </w:r>
      <w:r w:rsidR="00846CC5">
        <w:rPr>
          <w:rFonts w:ascii="Times New Roman" w:hAnsi="Times New Roman"/>
          <w:sz w:val="24"/>
          <w:szCs w:val="24"/>
        </w:rPr>
        <w:t xml:space="preserve">siedzibą Starostwo Powiatowe </w:t>
      </w:r>
      <w:r w:rsidR="00551304" w:rsidRPr="00DA38B6">
        <w:rPr>
          <w:rFonts w:ascii="Times New Roman" w:hAnsi="Times New Roman"/>
          <w:sz w:val="24"/>
          <w:szCs w:val="24"/>
        </w:rPr>
        <w:t>w</w:t>
      </w:r>
      <w:r w:rsidR="00846CC5">
        <w:rPr>
          <w:rFonts w:ascii="Times New Roman" w:hAnsi="Times New Roman"/>
          <w:sz w:val="24"/>
          <w:szCs w:val="24"/>
        </w:rPr>
        <w:t xml:space="preserve"> Lipnie </w:t>
      </w:r>
      <w:r w:rsidRPr="00DA38B6">
        <w:rPr>
          <w:rFonts w:ascii="Times New Roman" w:hAnsi="Times New Roman"/>
          <w:sz w:val="24"/>
          <w:szCs w:val="24"/>
        </w:rPr>
        <w:t>ul</w:t>
      </w:r>
      <w:r w:rsidR="00846CC5">
        <w:rPr>
          <w:rFonts w:ascii="Times New Roman" w:hAnsi="Times New Roman"/>
          <w:sz w:val="24"/>
          <w:szCs w:val="24"/>
        </w:rPr>
        <w:t>. Sierakowskiego 10 B</w:t>
      </w:r>
      <w:r w:rsidR="00B10A1F" w:rsidRPr="00DA38B6">
        <w:rPr>
          <w:rFonts w:ascii="Times New Roman" w:hAnsi="Times New Roman"/>
          <w:sz w:val="24"/>
          <w:szCs w:val="24"/>
        </w:rPr>
        <w:t>,</w:t>
      </w:r>
      <w:r w:rsidR="00846CC5">
        <w:rPr>
          <w:rFonts w:ascii="Times New Roman" w:hAnsi="Times New Roman"/>
          <w:sz w:val="24"/>
          <w:szCs w:val="24"/>
        </w:rPr>
        <w:t>87-600 Lipno,</w:t>
      </w:r>
      <w:r w:rsidR="00B10A1F" w:rsidRPr="00DA38B6">
        <w:rPr>
          <w:rFonts w:ascii="Times New Roman" w:hAnsi="Times New Roman"/>
          <w:sz w:val="24"/>
          <w:szCs w:val="24"/>
        </w:rPr>
        <w:t xml:space="preserve"> NIP</w:t>
      </w:r>
      <w:r w:rsidR="00846CC5">
        <w:rPr>
          <w:rFonts w:ascii="Times New Roman" w:hAnsi="Times New Roman"/>
          <w:sz w:val="24"/>
          <w:szCs w:val="24"/>
        </w:rPr>
        <w:t xml:space="preserve"> : 466-03-86-812 </w:t>
      </w:r>
      <w:r w:rsidRPr="00DA38B6">
        <w:rPr>
          <w:rFonts w:ascii="Times New Roman" w:hAnsi="Times New Roman"/>
          <w:sz w:val="24"/>
          <w:szCs w:val="24"/>
        </w:rPr>
        <w:t>–P</w:t>
      </w:r>
      <w:r w:rsidR="00C75FD3" w:rsidRPr="00DA38B6">
        <w:rPr>
          <w:rFonts w:ascii="Times New Roman" w:hAnsi="Times New Roman"/>
          <w:sz w:val="24"/>
          <w:szCs w:val="24"/>
        </w:rPr>
        <w:t>ow</w:t>
      </w:r>
      <w:r w:rsidR="00846CC5">
        <w:rPr>
          <w:rFonts w:ascii="Times New Roman" w:hAnsi="Times New Roman"/>
          <w:sz w:val="24"/>
          <w:szCs w:val="24"/>
        </w:rPr>
        <w:t xml:space="preserve">iatowym Centrum Pomocy Rodzinie z siedzibą w Lipnie, </w:t>
      </w:r>
      <w:r w:rsidR="00B10A1F" w:rsidRPr="00DA38B6">
        <w:rPr>
          <w:rFonts w:ascii="Times New Roman" w:hAnsi="Times New Roman"/>
          <w:sz w:val="24"/>
          <w:szCs w:val="24"/>
        </w:rPr>
        <w:t>ul</w:t>
      </w:r>
      <w:r w:rsidR="00846CC5">
        <w:rPr>
          <w:rFonts w:ascii="Times New Roman" w:hAnsi="Times New Roman"/>
          <w:sz w:val="24"/>
          <w:szCs w:val="24"/>
        </w:rPr>
        <w:t>. Mickiewicza 58</w:t>
      </w:r>
      <w:r w:rsidR="00B10A1F" w:rsidRPr="00DA38B6">
        <w:rPr>
          <w:rFonts w:ascii="Times New Roman" w:hAnsi="Times New Roman"/>
          <w:sz w:val="24"/>
          <w:szCs w:val="24"/>
        </w:rPr>
        <w:t>,</w:t>
      </w:r>
      <w:r w:rsidR="00846CC5">
        <w:rPr>
          <w:rFonts w:ascii="Times New Roman" w:hAnsi="Times New Roman"/>
          <w:sz w:val="24"/>
          <w:szCs w:val="24"/>
        </w:rPr>
        <w:t>87-600 Lipno,</w:t>
      </w:r>
      <w:r w:rsidR="00B10A1F" w:rsidRPr="00DA38B6">
        <w:rPr>
          <w:rFonts w:ascii="Times New Roman" w:hAnsi="Times New Roman"/>
          <w:sz w:val="24"/>
          <w:szCs w:val="24"/>
        </w:rPr>
        <w:t xml:space="preserve"> zwanym dalej Zamawiającym, reprezentowanym przez </w:t>
      </w:r>
      <w:r w:rsidR="00C75FD3" w:rsidRPr="00DA38B6">
        <w:rPr>
          <w:rFonts w:ascii="Times New Roman" w:hAnsi="Times New Roman"/>
          <w:sz w:val="24"/>
          <w:szCs w:val="24"/>
        </w:rPr>
        <w:t>Kierownika</w:t>
      </w:r>
      <w:r w:rsidR="003B318F">
        <w:rPr>
          <w:rFonts w:ascii="Times New Roman" w:hAnsi="Times New Roman"/>
          <w:sz w:val="24"/>
          <w:szCs w:val="24"/>
        </w:rPr>
        <w:t xml:space="preserve"> </w:t>
      </w:r>
      <w:r w:rsidRPr="00DA38B6">
        <w:rPr>
          <w:rFonts w:ascii="Times New Roman" w:hAnsi="Times New Roman"/>
          <w:sz w:val="24"/>
          <w:szCs w:val="24"/>
        </w:rPr>
        <w:t>Powiatowego Centrum Pomocy Rodzinie</w:t>
      </w:r>
      <w:r w:rsidR="00551304" w:rsidRPr="00DA38B6">
        <w:rPr>
          <w:rFonts w:ascii="Times New Roman" w:hAnsi="Times New Roman"/>
          <w:sz w:val="24"/>
          <w:szCs w:val="24"/>
        </w:rPr>
        <w:t xml:space="preserve"> w</w:t>
      </w:r>
      <w:r w:rsidR="00846CC5">
        <w:rPr>
          <w:rFonts w:ascii="Times New Roman" w:hAnsi="Times New Roman"/>
          <w:sz w:val="24"/>
          <w:szCs w:val="24"/>
        </w:rPr>
        <w:t xml:space="preserve"> Lipnie, ul. Mickiewicza 58, 87-600 Lipno</w:t>
      </w:r>
    </w:p>
    <w:p w14:paraId="24873794" w14:textId="77777777" w:rsidR="00B10A1F" w:rsidRPr="00DA38B6" w:rsidRDefault="00B10A1F" w:rsidP="00EF5126">
      <w:pPr>
        <w:tabs>
          <w:tab w:val="left" w:pos="0"/>
        </w:tabs>
        <w:suppressAutoHyphens/>
        <w:spacing w:after="0" w:line="240" w:lineRule="auto"/>
        <w:ind w:right="49"/>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a</w:t>
      </w:r>
    </w:p>
    <w:p w14:paraId="726BDF3D" w14:textId="77777777" w:rsidR="009C687D" w:rsidRPr="00DA38B6" w:rsidRDefault="009C687D" w:rsidP="00EF5126">
      <w:pPr>
        <w:suppressAutoHyphens/>
        <w:spacing w:after="0" w:line="240" w:lineRule="auto"/>
        <w:jc w:val="both"/>
        <w:rPr>
          <w:rFonts w:ascii="Times New Roman" w:hAnsi="Times New Roman"/>
          <w:bCs/>
          <w:sz w:val="24"/>
          <w:szCs w:val="24"/>
        </w:rPr>
      </w:pPr>
      <w:r w:rsidRPr="00DA38B6">
        <w:rPr>
          <w:rFonts w:ascii="Times New Roman" w:eastAsia="Times New Roman" w:hAnsi="Times New Roman"/>
          <w:sz w:val="24"/>
          <w:szCs w:val="24"/>
          <w:lang w:eastAsia="ar-SA"/>
        </w:rPr>
        <w:t>………………………………………………………………………; N</w:t>
      </w:r>
      <w:r w:rsidRPr="00DA38B6">
        <w:rPr>
          <w:rFonts w:ascii="Times New Roman" w:eastAsia="Times New Roman" w:hAnsi="Times New Roman"/>
          <w:bCs/>
          <w:sz w:val="24"/>
          <w:szCs w:val="24"/>
          <w:lang w:eastAsia="ar-SA"/>
        </w:rPr>
        <w:t xml:space="preserve">IP       REGON       </w:t>
      </w:r>
      <w:r w:rsidRPr="00DA38B6">
        <w:rPr>
          <w:rFonts w:ascii="Times New Roman" w:hAnsi="Times New Roman"/>
          <w:bCs/>
          <w:sz w:val="24"/>
          <w:szCs w:val="24"/>
        </w:rPr>
        <w:t xml:space="preserve">KRS </w:t>
      </w:r>
      <w:r w:rsidR="00AC4D4D" w:rsidRPr="00DA38B6">
        <w:rPr>
          <w:rFonts w:ascii="Times New Roman" w:hAnsi="Times New Roman"/>
          <w:bCs/>
          <w:sz w:val="24"/>
          <w:szCs w:val="24"/>
        </w:rPr>
        <w:br/>
      </w:r>
      <w:r w:rsidRPr="00DA38B6">
        <w:rPr>
          <w:rFonts w:ascii="Times New Roman" w:eastAsia="Times New Roman" w:hAnsi="Times New Roman"/>
          <w:bCs/>
          <w:sz w:val="24"/>
          <w:szCs w:val="24"/>
          <w:lang w:eastAsia="ar-SA"/>
        </w:rPr>
        <w:t xml:space="preserve">zwanym dalej Wykonawcą, </w:t>
      </w:r>
      <w:r w:rsidRPr="00DA38B6">
        <w:rPr>
          <w:rFonts w:ascii="Times New Roman" w:hAnsi="Times New Roman"/>
          <w:bCs/>
          <w:sz w:val="24"/>
          <w:szCs w:val="24"/>
        </w:rPr>
        <w:t>reprezentowanym przez ………………………………………………………………..,</w:t>
      </w:r>
    </w:p>
    <w:p w14:paraId="2F601A07" w14:textId="77777777" w:rsidR="009C687D" w:rsidRPr="00DA38B6" w:rsidRDefault="009C687D" w:rsidP="00EF5126">
      <w:p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o następującej treści:</w:t>
      </w:r>
    </w:p>
    <w:p w14:paraId="14D3438E" w14:textId="77777777" w:rsidR="00FE4056" w:rsidRPr="00DA38B6" w:rsidRDefault="00FE4056" w:rsidP="00EF5126">
      <w:pPr>
        <w:spacing w:after="0" w:line="240" w:lineRule="auto"/>
        <w:jc w:val="center"/>
        <w:rPr>
          <w:rFonts w:ascii="Times New Roman" w:eastAsia="Times New Roman" w:hAnsi="Times New Roman"/>
          <w:sz w:val="24"/>
          <w:szCs w:val="24"/>
          <w:lang w:eastAsia="pl-PL"/>
        </w:rPr>
      </w:pPr>
    </w:p>
    <w:p w14:paraId="07D35D3B" w14:textId="77777777" w:rsidR="00FE4056"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1</w:t>
      </w:r>
    </w:p>
    <w:p w14:paraId="52AC4E37" w14:textId="77777777" w:rsidR="00BA55D6" w:rsidRPr="00DA38B6" w:rsidRDefault="00BA55D6"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Przedmiot umowy</w:t>
      </w:r>
    </w:p>
    <w:p w14:paraId="37416D25" w14:textId="0C6F24B5" w:rsidR="009C687D" w:rsidRPr="00374C22" w:rsidRDefault="009C687D" w:rsidP="003B318F">
      <w:pPr>
        <w:pStyle w:val="Tekstpodstawowy"/>
        <w:numPr>
          <w:ilvl w:val="0"/>
          <w:numId w:val="1"/>
        </w:numPr>
        <w:rPr>
          <w:b/>
          <w:lang w:val="pl-PL"/>
        </w:rPr>
      </w:pPr>
      <w:r w:rsidRPr="00374C22">
        <w:rPr>
          <w:rFonts w:ascii="Times New Roman" w:eastAsia="Times New Roman" w:hAnsi="Times New Roman"/>
          <w:lang w:val="pl-PL" w:eastAsia="pl-PL"/>
        </w:rPr>
        <w:t>Przedmiotem umowy jest kompleksow</w:t>
      </w:r>
      <w:r w:rsidR="007A1021" w:rsidRPr="00374C22">
        <w:rPr>
          <w:rFonts w:ascii="Times New Roman" w:eastAsia="Times New Roman" w:hAnsi="Times New Roman"/>
          <w:lang w:val="pl-PL" w:eastAsia="pl-PL"/>
        </w:rPr>
        <w:t>e</w:t>
      </w:r>
      <w:r w:rsidR="003B318F" w:rsidRPr="00374C22">
        <w:rPr>
          <w:rFonts w:ascii="Times New Roman" w:eastAsia="Times New Roman" w:hAnsi="Times New Roman"/>
          <w:lang w:val="pl-PL" w:eastAsia="pl-PL"/>
        </w:rPr>
        <w:t xml:space="preserve"> </w:t>
      </w:r>
      <w:r w:rsidR="003B318F" w:rsidRPr="00374C22">
        <w:rPr>
          <w:b/>
          <w:lang w:val="pl-PL"/>
        </w:rPr>
        <w:t>zorganizowanie dwóch spotkań dotyczących rozwoju rodzinnych form pieczy zastępczej oraz placówek opiekuńczo-wychowawczych do 14 dzieci</w:t>
      </w:r>
      <w:r w:rsidR="003B318F" w:rsidRPr="00374C22">
        <w:rPr>
          <w:rFonts w:ascii="Times New Roman" w:eastAsia="Times New Roman" w:hAnsi="Times New Roman"/>
          <w:lang w:val="pl-PL" w:eastAsia="pl-PL"/>
        </w:rPr>
        <w:t xml:space="preserve"> </w:t>
      </w:r>
      <w:r w:rsidR="007A1021" w:rsidRPr="00374C22">
        <w:rPr>
          <w:rFonts w:ascii="Times New Roman" w:eastAsia="Times New Roman" w:hAnsi="Times New Roman"/>
          <w:lang w:val="pl-PL" w:eastAsia="pl-PL"/>
        </w:rPr>
        <w:t>, w ramach projektu „Rodzina w Centrum</w:t>
      </w:r>
      <w:r w:rsidR="003B318F" w:rsidRPr="00374C22">
        <w:rPr>
          <w:rFonts w:ascii="Times New Roman" w:eastAsia="Times New Roman" w:hAnsi="Times New Roman"/>
          <w:lang w:val="pl-PL" w:eastAsia="pl-PL"/>
        </w:rPr>
        <w:t xml:space="preserve"> 2</w:t>
      </w:r>
      <w:r w:rsidR="007A1021" w:rsidRPr="00374C22">
        <w:rPr>
          <w:rFonts w:ascii="Times New Roman" w:eastAsia="Times New Roman" w:hAnsi="Times New Roman"/>
          <w:lang w:val="pl-PL" w:eastAsia="pl-PL"/>
        </w:rPr>
        <w:t xml:space="preserve">” realizowanego i współfinansowanego w ramach Regionalnego Programu Operacyjnego Województwa Kujawsko-Pomorskiego na lata 2014-2020, w ramach </w:t>
      </w:r>
      <w:r w:rsidR="00F461DF" w:rsidRPr="00374C22">
        <w:rPr>
          <w:rFonts w:ascii="Times New Roman" w:eastAsia="Times New Roman" w:hAnsi="Times New Roman"/>
          <w:lang w:val="pl-PL" w:eastAsia="pl-PL"/>
        </w:rPr>
        <w:t>O</w:t>
      </w:r>
      <w:r w:rsidR="007A1021" w:rsidRPr="00374C22">
        <w:rPr>
          <w:rFonts w:ascii="Times New Roman" w:eastAsia="Times New Roman" w:hAnsi="Times New Roman"/>
          <w:lang w:val="pl-PL" w:eastAsia="pl-PL"/>
        </w:rPr>
        <w:t xml:space="preserve">si </w:t>
      </w:r>
      <w:r w:rsidR="00F461DF" w:rsidRPr="00374C22">
        <w:rPr>
          <w:rFonts w:ascii="Times New Roman" w:eastAsia="Times New Roman" w:hAnsi="Times New Roman"/>
          <w:lang w:val="pl-PL" w:eastAsia="pl-PL"/>
        </w:rPr>
        <w:t>P</w:t>
      </w:r>
      <w:r w:rsidR="007A1021" w:rsidRPr="00374C22">
        <w:rPr>
          <w:rFonts w:ascii="Times New Roman" w:eastAsia="Times New Roman" w:hAnsi="Times New Roman"/>
          <w:lang w:val="pl-PL" w:eastAsia="pl-PL"/>
        </w:rPr>
        <w:t>riorytetowej 9 Solidarne społeczeństwo Działania 9.3 Rozwój usług zdrowotnych i społecznych, Poddziałania 9.3.2 Rozwój usług społecznych</w:t>
      </w:r>
      <w:r w:rsidRPr="00374C22">
        <w:rPr>
          <w:rFonts w:ascii="Times New Roman" w:eastAsia="Times New Roman" w:hAnsi="Times New Roman"/>
          <w:lang w:val="pl-PL" w:eastAsia="pl-PL"/>
        </w:rPr>
        <w:t xml:space="preserve"> w ramach części RPO WKP 2014-2020, współfinansowanej z Europejskiego Funduszu Społecznego, szczegółowo opisane w załączniku nr 1 do umowy. </w:t>
      </w:r>
    </w:p>
    <w:p w14:paraId="2F7C17BE" w14:textId="7A704F7B" w:rsidR="0011234E" w:rsidRPr="00DA38B6" w:rsidRDefault="009C687D" w:rsidP="00EF5126">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Stanowiące przedmiot umowy</w:t>
      </w:r>
      <w:r w:rsidR="00877CD3" w:rsidRPr="00DA38B6">
        <w:rPr>
          <w:rFonts w:ascii="Times New Roman" w:eastAsia="Times New Roman" w:hAnsi="Times New Roman"/>
          <w:sz w:val="24"/>
          <w:szCs w:val="24"/>
          <w:lang w:eastAsia="pl-PL"/>
        </w:rPr>
        <w:t xml:space="preserve"> </w:t>
      </w:r>
      <w:r w:rsidR="003B318F">
        <w:rPr>
          <w:rFonts w:ascii="Times New Roman" w:eastAsia="Times New Roman" w:hAnsi="Times New Roman"/>
          <w:sz w:val="24"/>
          <w:szCs w:val="24"/>
          <w:lang w:eastAsia="pl-PL"/>
        </w:rPr>
        <w:t>spotkania</w:t>
      </w:r>
      <w:r w:rsidRPr="00DA38B6">
        <w:rPr>
          <w:rFonts w:ascii="Times New Roman" w:eastAsia="Times New Roman" w:hAnsi="Times New Roman"/>
          <w:sz w:val="24"/>
          <w:szCs w:val="24"/>
          <w:lang w:eastAsia="pl-PL"/>
        </w:rPr>
        <w:t xml:space="preserve">, </w:t>
      </w:r>
      <w:r w:rsidR="0011234E" w:rsidRPr="00DA38B6">
        <w:rPr>
          <w:rFonts w:ascii="Times New Roman" w:eastAsia="Times New Roman" w:hAnsi="Times New Roman"/>
          <w:sz w:val="24"/>
          <w:szCs w:val="24"/>
          <w:lang w:eastAsia="pl-PL"/>
        </w:rPr>
        <w:t xml:space="preserve">zrealizowane zostaną </w:t>
      </w:r>
      <w:r w:rsidR="00F66294" w:rsidRPr="00DA38B6">
        <w:rPr>
          <w:rFonts w:ascii="Times New Roman" w:eastAsia="Times New Roman" w:hAnsi="Times New Roman"/>
          <w:sz w:val="24"/>
          <w:szCs w:val="24"/>
          <w:lang w:eastAsia="pl-PL"/>
        </w:rPr>
        <w:t xml:space="preserve">dla </w:t>
      </w:r>
      <w:r w:rsidR="003B318F">
        <w:rPr>
          <w:rFonts w:ascii="Times New Roman" w:eastAsia="Times New Roman" w:hAnsi="Times New Roman"/>
          <w:sz w:val="24"/>
          <w:szCs w:val="24"/>
          <w:lang w:eastAsia="pl-PL"/>
        </w:rPr>
        <w:t>około 6</w:t>
      </w:r>
      <w:r w:rsidR="00BA1160">
        <w:rPr>
          <w:rFonts w:ascii="Times New Roman" w:eastAsia="Times New Roman" w:hAnsi="Times New Roman"/>
          <w:sz w:val="24"/>
          <w:szCs w:val="24"/>
          <w:lang w:eastAsia="pl-PL"/>
        </w:rPr>
        <w:t>0</w:t>
      </w:r>
      <w:r w:rsidR="00F66294" w:rsidRPr="00DA38B6">
        <w:rPr>
          <w:rFonts w:ascii="Times New Roman" w:eastAsia="Times New Roman" w:hAnsi="Times New Roman"/>
          <w:sz w:val="24"/>
          <w:szCs w:val="24"/>
          <w:lang w:eastAsia="pl-PL"/>
        </w:rPr>
        <w:t xml:space="preserve"> osób </w:t>
      </w:r>
      <w:r w:rsidRPr="00DA38B6">
        <w:rPr>
          <w:rFonts w:ascii="Times New Roman" w:eastAsia="Times New Roman" w:hAnsi="Times New Roman"/>
          <w:sz w:val="24"/>
          <w:szCs w:val="24"/>
          <w:lang w:eastAsia="pl-PL"/>
        </w:rPr>
        <w:t>w</w:t>
      </w:r>
      <w:r w:rsidR="0011234E" w:rsidRPr="00DA38B6">
        <w:rPr>
          <w:rFonts w:ascii="Times New Roman" w:eastAsia="Times New Roman" w:hAnsi="Times New Roman"/>
          <w:sz w:val="24"/>
          <w:szCs w:val="24"/>
          <w:lang w:eastAsia="pl-PL"/>
        </w:rPr>
        <w:t xml:space="preserve"> tym: </w:t>
      </w:r>
    </w:p>
    <w:p w14:paraId="46A79EE0" w14:textId="1DE867BC" w:rsidR="0011234E" w:rsidRPr="00DA38B6" w:rsidRDefault="003B318F" w:rsidP="0011234E">
      <w:pPr>
        <w:pStyle w:val="Akapitzlist"/>
        <w:numPr>
          <w:ilvl w:val="0"/>
          <w:numId w:val="33"/>
        </w:num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 spotkanie – 30 osób</w:t>
      </w:r>
    </w:p>
    <w:p w14:paraId="2786E2D3" w14:textId="6CD4650E" w:rsidR="009C687D" w:rsidRPr="00DA38B6" w:rsidRDefault="003B318F" w:rsidP="0011234E">
      <w:pPr>
        <w:pStyle w:val="Akapitzlist"/>
        <w:numPr>
          <w:ilvl w:val="0"/>
          <w:numId w:val="33"/>
        </w:numPr>
        <w:tabs>
          <w:tab w:val="left" w:pos="284"/>
        </w:tab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II spotkanie – 30 osób</w:t>
      </w:r>
    </w:p>
    <w:p w14:paraId="7CB87E42" w14:textId="77777777" w:rsidR="009C687D" w:rsidRPr="00DA38B6" w:rsidRDefault="009C687D" w:rsidP="00EF5126">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 ramach realizacji przedmiotu umowy Wykonawca jest zobowiązany w szczególności do:</w:t>
      </w:r>
    </w:p>
    <w:p w14:paraId="4CD0A05D" w14:textId="77777777" w:rsidR="009C687D" w:rsidRPr="00DA38B6" w:rsidRDefault="009C687D" w:rsidP="00EF5126">
      <w:pPr>
        <w:widowControl w:val="0"/>
        <w:numPr>
          <w:ilvl w:val="0"/>
          <w:numId w:val="21"/>
        </w:numPr>
        <w:tabs>
          <w:tab w:val="left" w:pos="851"/>
        </w:tabs>
        <w:suppressAutoHyphens/>
        <w:autoSpaceDE w:val="0"/>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zorganizowania i przeprowadzenia usług obejmujących zakres i formę wskazaną w załączniku nr 1 do umowy oraz zgodnie z warunkami określonymi w niniejszej umowie; </w:t>
      </w:r>
    </w:p>
    <w:p w14:paraId="7AA4E952" w14:textId="77777777" w:rsidR="009C687D" w:rsidRPr="00DA38B6" w:rsidRDefault="009C687D" w:rsidP="00EF5126">
      <w:pPr>
        <w:widowControl w:val="0"/>
        <w:numPr>
          <w:ilvl w:val="0"/>
          <w:numId w:val="21"/>
        </w:numPr>
        <w:tabs>
          <w:tab w:val="left" w:pos="851"/>
        </w:tabs>
        <w:suppressAutoHyphens/>
        <w:autoSpaceDE w:val="0"/>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zapewnienia kadry spełniającej wymagania Zamawiającego określone w załączniku nr 1 do umowy;</w:t>
      </w:r>
    </w:p>
    <w:p w14:paraId="2397F151" w14:textId="77777777" w:rsidR="009C687D" w:rsidRPr="00DA38B6" w:rsidRDefault="00CF5C91" w:rsidP="00EF5126">
      <w:pPr>
        <w:widowControl w:val="0"/>
        <w:numPr>
          <w:ilvl w:val="0"/>
          <w:numId w:val="21"/>
        </w:numPr>
        <w:tabs>
          <w:tab w:val="left" w:pos="851"/>
        </w:tabs>
        <w:suppressAutoHyphens/>
        <w:autoSpaceDE w:val="0"/>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zapewnienia materiałów dydaktycznych</w:t>
      </w:r>
      <w:r w:rsidR="009C687D" w:rsidRPr="00DA38B6">
        <w:rPr>
          <w:rFonts w:ascii="Times New Roman" w:eastAsia="Times New Roman" w:hAnsi="Times New Roman"/>
          <w:sz w:val="24"/>
          <w:szCs w:val="24"/>
          <w:lang w:eastAsia="ar-SA"/>
        </w:rPr>
        <w:t xml:space="preserve"> zgodnie z załącznikiem nr 1;</w:t>
      </w:r>
    </w:p>
    <w:p w14:paraId="139F4AA9" w14:textId="7768CBD7" w:rsidR="009C687D" w:rsidRPr="00DA38B6" w:rsidRDefault="009C687D" w:rsidP="00EF5126">
      <w:pPr>
        <w:widowControl w:val="0"/>
        <w:numPr>
          <w:ilvl w:val="0"/>
          <w:numId w:val="21"/>
        </w:numPr>
        <w:tabs>
          <w:tab w:val="left" w:pos="851"/>
        </w:tabs>
        <w:suppressAutoHyphens/>
        <w:autoSpaceDE w:val="0"/>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zapewnienia usług gastronomicznych zgodnie z wymaganiami Zamawiającego określonymi</w:t>
      </w:r>
      <w:r w:rsidR="003B318F">
        <w:rPr>
          <w:rFonts w:ascii="Times New Roman" w:eastAsia="Times New Roman" w:hAnsi="Times New Roman"/>
          <w:sz w:val="24"/>
          <w:szCs w:val="24"/>
          <w:lang w:eastAsia="ar-SA"/>
        </w:rPr>
        <w:t xml:space="preserve"> </w:t>
      </w:r>
      <w:r w:rsidRPr="00DA38B6">
        <w:rPr>
          <w:rFonts w:ascii="Times New Roman" w:eastAsia="Times New Roman" w:hAnsi="Times New Roman"/>
          <w:sz w:val="24"/>
          <w:szCs w:val="24"/>
          <w:lang w:eastAsia="ar-SA"/>
        </w:rPr>
        <w:t>w załączniku nr 1;</w:t>
      </w:r>
    </w:p>
    <w:p w14:paraId="62369B2A" w14:textId="77777777" w:rsidR="009C687D" w:rsidRPr="00DA38B6" w:rsidRDefault="009C687D" w:rsidP="00EF5126">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Wykonawca zobowiązuje się do wykonywania przedmiotu umowy zgodnie z obowiązującymi przepisami regulującymi wszelkie kwestie związane z realizacją przedmiotu umowy oraz z należytą starannością i czuwania nad prawidłową realizacją zawartej umowy. </w:t>
      </w:r>
    </w:p>
    <w:p w14:paraId="63EB8FBE" w14:textId="77777777" w:rsidR="00534FEF" w:rsidRPr="00DA38B6" w:rsidRDefault="00534FEF" w:rsidP="00534FEF">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Wykonawca zobowiązuje się do wykonania przedmiotu umowy na najwyższym profesjonalnym poziomie, zgodnie z wszystkimi obowiązującymi przepisami prawa i zgodnie z interesami Zamawiającego oraz dołoży wszelkich starań do efektywnego wdrażania zakresu i przedmiotu umowy.</w:t>
      </w:r>
    </w:p>
    <w:p w14:paraId="5EF66508" w14:textId="77777777" w:rsidR="00534FEF" w:rsidRPr="00DA38B6" w:rsidRDefault="00534FEF" w:rsidP="00534FEF">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lastRenderedPageBreak/>
        <w:t>Wykonawca ponosi pełną odpowiedzialność za prawidłową realizację zawartej umowy.</w:t>
      </w:r>
    </w:p>
    <w:p w14:paraId="2D8ECB29" w14:textId="77777777" w:rsidR="00534FEF" w:rsidRPr="00DA38B6" w:rsidRDefault="00534FEF" w:rsidP="004A0A03">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pl-PL"/>
        </w:rPr>
      </w:pPr>
      <w:r w:rsidRPr="00DA38B6">
        <w:rPr>
          <w:rFonts w:ascii="Times New Roman" w:hAnsi="Times New Roman"/>
          <w:sz w:val="24"/>
          <w:szCs w:val="24"/>
        </w:rPr>
        <w:t xml:space="preserve">Wykonawca zobowiązuje się przy realizacji przedmiotu umowy zapoznać się z treścią </w:t>
      </w:r>
      <w:r w:rsidRPr="00DA38B6">
        <w:rPr>
          <w:rFonts w:ascii="Times New Roman" w:hAnsi="Times New Roman"/>
          <w:sz w:val="24"/>
          <w:szCs w:val="24"/>
        </w:rPr>
        <w:br/>
        <w:t xml:space="preserve">i stosować zasady wynikające z aktualnie obowiązujących: </w:t>
      </w:r>
      <w:r w:rsidRPr="00DA38B6">
        <w:rPr>
          <w:rFonts w:ascii="Times New Roman" w:hAnsi="Times New Roman"/>
          <w:bCs/>
          <w:i/>
          <w:sz w:val="24"/>
          <w:szCs w:val="24"/>
        </w:rPr>
        <w:t>Wytycznych w zakresie kwalifikowalności wydatków w ramach Europejskiego Funduszu Rozwoju Regionalnego, Europejskiego Funduszu Społecznego oraz Funduszu Spójności na lata 2014 – 2020.</w:t>
      </w:r>
    </w:p>
    <w:p w14:paraId="64FD3CA0" w14:textId="6347BD71" w:rsidR="009C687D" w:rsidRPr="00DA38B6" w:rsidRDefault="009C687D" w:rsidP="009C7F2B">
      <w:pPr>
        <w:numPr>
          <w:ilvl w:val="0"/>
          <w:numId w:val="1"/>
        </w:numPr>
        <w:tabs>
          <w:tab w:val="num" w:pos="0"/>
          <w:tab w:val="left" w:pos="284"/>
        </w:tab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Usługi, o których mowa w ust. 1 będą świadczone w dniach i godzinach ustalonych </w:t>
      </w:r>
      <w:r w:rsidRPr="00DA38B6">
        <w:rPr>
          <w:rFonts w:ascii="Times New Roman" w:eastAsia="Times New Roman" w:hAnsi="Times New Roman"/>
          <w:sz w:val="24"/>
          <w:szCs w:val="24"/>
          <w:lang w:eastAsia="ar-SA"/>
        </w:rPr>
        <w:br/>
        <w:t xml:space="preserve">z Zamawiającym, zgodnie z programem </w:t>
      </w:r>
      <w:r w:rsidR="000224D6">
        <w:rPr>
          <w:rFonts w:ascii="Times New Roman" w:eastAsia="Times New Roman" w:hAnsi="Times New Roman"/>
          <w:sz w:val="24"/>
          <w:szCs w:val="24"/>
          <w:lang w:eastAsia="ar-SA"/>
        </w:rPr>
        <w:t>spotkania</w:t>
      </w:r>
      <w:r w:rsidRPr="00DA38B6">
        <w:rPr>
          <w:rFonts w:ascii="Times New Roman" w:eastAsia="Times New Roman" w:hAnsi="Times New Roman"/>
          <w:sz w:val="24"/>
          <w:szCs w:val="24"/>
          <w:lang w:eastAsia="ar-SA"/>
        </w:rPr>
        <w:t xml:space="preserve">, </w:t>
      </w:r>
      <w:r w:rsidR="004E1544" w:rsidRPr="00DA38B6">
        <w:rPr>
          <w:rFonts w:ascii="Times New Roman" w:eastAsia="Times New Roman" w:hAnsi="Times New Roman"/>
          <w:sz w:val="24"/>
          <w:szCs w:val="24"/>
          <w:lang w:eastAsia="ar-SA"/>
        </w:rPr>
        <w:t xml:space="preserve">który zostanie sporządzony i przekazany Zamawiającemu min. </w:t>
      </w:r>
      <w:r w:rsidR="00BC695C" w:rsidRPr="00DA38B6">
        <w:rPr>
          <w:rFonts w:ascii="Times New Roman" w:eastAsia="Times New Roman" w:hAnsi="Times New Roman"/>
          <w:sz w:val="24"/>
          <w:szCs w:val="24"/>
          <w:lang w:eastAsia="ar-SA"/>
        </w:rPr>
        <w:t>5</w:t>
      </w:r>
      <w:r w:rsidR="004E1544" w:rsidRPr="00DA38B6">
        <w:rPr>
          <w:rFonts w:ascii="Times New Roman" w:eastAsia="Times New Roman" w:hAnsi="Times New Roman"/>
          <w:sz w:val="24"/>
          <w:szCs w:val="24"/>
          <w:lang w:eastAsia="ar-SA"/>
        </w:rPr>
        <w:t xml:space="preserve"> dni przed </w:t>
      </w:r>
      <w:r w:rsidR="000224D6">
        <w:rPr>
          <w:rFonts w:ascii="Times New Roman" w:eastAsia="Times New Roman" w:hAnsi="Times New Roman"/>
          <w:sz w:val="24"/>
          <w:szCs w:val="24"/>
          <w:lang w:eastAsia="ar-SA"/>
        </w:rPr>
        <w:t>spotkaniem</w:t>
      </w:r>
      <w:r w:rsidR="004E1544" w:rsidRPr="00DA38B6">
        <w:rPr>
          <w:rFonts w:ascii="Times New Roman" w:eastAsia="Times New Roman" w:hAnsi="Times New Roman"/>
          <w:sz w:val="24"/>
          <w:szCs w:val="24"/>
          <w:lang w:eastAsia="ar-SA"/>
        </w:rPr>
        <w:t>.</w:t>
      </w:r>
    </w:p>
    <w:p w14:paraId="620BA7AE" w14:textId="77777777" w:rsidR="00EF5126" w:rsidRPr="00DA38B6" w:rsidRDefault="00EF5126" w:rsidP="009C7F2B">
      <w:pPr>
        <w:numPr>
          <w:ilvl w:val="0"/>
          <w:numId w:val="1"/>
        </w:numPr>
        <w:tabs>
          <w:tab w:val="num" w:pos="0"/>
          <w:tab w:val="left" w:pos="284"/>
        </w:tabs>
        <w:spacing w:after="0" w:line="240" w:lineRule="auto"/>
        <w:ind w:left="284" w:hanging="284"/>
        <w:jc w:val="both"/>
        <w:rPr>
          <w:rFonts w:ascii="Times New Roman" w:hAnsi="Times New Roman"/>
          <w:bCs/>
          <w:kern w:val="1"/>
          <w:sz w:val="24"/>
          <w:szCs w:val="24"/>
        </w:rPr>
      </w:pPr>
      <w:r w:rsidRPr="00DA38B6">
        <w:rPr>
          <w:rFonts w:ascii="Times New Roman" w:hAnsi="Times New Roman"/>
          <w:sz w:val="24"/>
          <w:szCs w:val="24"/>
        </w:rPr>
        <w:t xml:space="preserve">Wykonawca oświadcza, zgodnie ze złożoną ofertą, że </w:t>
      </w:r>
      <w:r w:rsidRPr="00DA38B6">
        <w:rPr>
          <w:rFonts w:ascii="Times New Roman" w:hAnsi="Times New Roman"/>
          <w:bCs/>
          <w:kern w:val="1"/>
          <w:sz w:val="24"/>
          <w:szCs w:val="24"/>
        </w:rPr>
        <w:t>prowadzi działalność, która obejmuje społeczną i zawodową integrację osób będących członkami następujących grup społecznych:</w:t>
      </w:r>
    </w:p>
    <w:p w14:paraId="742CAB14" w14:textId="77777777" w:rsidR="00EF5126" w:rsidRPr="00DA38B6" w:rsidRDefault="00EF5126" w:rsidP="00EF5126">
      <w:pPr>
        <w:widowControl w:val="0"/>
        <w:tabs>
          <w:tab w:val="left" w:pos="284"/>
        </w:tabs>
        <w:autoSpaceDE w:val="0"/>
        <w:spacing w:after="0" w:line="240" w:lineRule="auto"/>
        <w:ind w:left="709" w:hanging="283"/>
        <w:jc w:val="both"/>
        <w:rPr>
          <w:rFonts w:ascii="Times New Roman" w:hAnsi="Times New Roman"/>
          <w:bCs/>
          <w:kern w:val="1"/>
          <w:sz w:val="24"/>
          <w:szCs w:val="24"/>
        </w:rPr>
      </w:pPr>
      <w:r w:rsidRPr="00DA38B6">
        <w:rPr>
          <w:rFonts w:ascii="Times New Roman" w:hAnsi="Times New Roman"/>
          <w:bCs/>
          <w:kern w:val="1"/>
          <w:sz w:val="24"/>
          <w:szCs w:val="24"/>
        </w:rPr>
        <w:t>1)</w:t>
      </w:r>
      <w:r w:rsidR="00735817" w:rsidRPr="00DA38B6">
        <w:rPr>
          <w:rFonts w:ascii="Times New Roman" w:hAnsi="Times New Roman"/>
          <w:bCs/>
          <w:kern w:val="1"/>
          <w:sz w:val="24"/>
          <w:szCs w:val="24"/>
        </w:rPr>
        <w:tab/>
      </w:r>
      <w:r w:rsidRPr="00DA38B6">
        <w:rPr>
          <w:rFonts w:ascii="Times New Roman" w:hAnsi="Times New Roman"/>
          <w:bCs/>
          <w:kern w:val="1"/>
          <w:sz w:val="24"/>
          <w:szCs w:val="24"/>
        </w:rPr>
        <w:t>osób niepełnosprawnych w rozumieniu ustawy z dnia 27 sierpnia 1997 r. o rehabilitacji zawodowej i społecznej oraz zatrudnianiu osób niepełnosprawnych (Dz. U. z 201</w:t>
      </w:r>
      <w:r w:rsidR="004760B0" w:rsidRPr="00DA38B6">
        <w:rPr>
          <w:rFonts w:ascii="Times New Roman" w:hAnsi="Times New Roman"/>
          <w:bCs/>
          <w:kern w:val="1"/>
          <w:sz w:val="24"/>
          <w:szCs w:val="24"/>
        </w:rPr>
        <w:t>6</w:t>
      </w:r>
      <w:r w:rsidRPr="00DA38B6">
        <w:rPr>
          <w:rFonts w:ascii="Times New Roman" w:hAnsi="Times New Roman"/>
          <w:bCs/>
          <w:kern w:val="1"/>
          <w:sz w:val="24"/>
          <w:szCs w:val="24"/>
        </w:rPr>
        <w:t xml:space="preserve"> r. poz.</w:t>
      </w:r>
      <w:r w:rsidR="004760B0" w:rsidRPr="00DA38B6">
        <w:rPr>
          <w:rFonts w:ascii="Times New Roman" w:hAnsi="Times New Roman"/>
          <w:bCs/>
          <w:kern w:val="1"/>
          <w:sz w:val="24"/>
          <w:szCs w:val="24"/>
        </w:rPr>
        <w:t>2046</w:t>
      </w:r>
      <w:r w:rsidRPr="00DA38B6">
        <w:rPr>
          <w:rFonts w:ascii="Times New Roman" w:hAnsi="Times New Roman"/>
          <w:bCs/>
          <w:kern w:val="1"/>
          <w:sz w:val="24"/>
          <w:szCs w:val="24"/>
        </w:rPr>
        <w:t>) lub</w:t>
      </w:r>
    </w:p>
    <w:p w14:paraId="70AC1B8B" w14:textId="77777777" w:rsidR="00EF5126" w:rsidRPr="00DA38B6" w:rsidRDefault="00EF5126" w:rsidP="00EF5126">
      <w:pPr>
        <w:widowControl w:val="0"/>
        <w:tabs>
          <w:tab w:val="left" w:pos="284"/>
        </w:tabs>
        <w:autoSpaceDE w:val="0"/>
        <w:spacing w:after="0" w:line="240" w:lineRule="auto"/>
        <w:ind w:left="709" w:hanging="283"/>
        <w:jc w:val="both"/>
        <w:rPr>
          <w:rFonts w:ascii="Times New Roman" w:hAnsi="Times New Roman"/>
          <w:bCs/>
          <w:kern w:val="1"/>
          <w:sz w:val="24"/>
          <w:szCs w:val="24"/>
        </w:rPr>
      </w:pPr>
      <w:r w:rsidRPr="00DA38B6">
        <w:rPr>
          <w:rFonts w:ascii="Times New Roman" w:hAnsi="Times New Roman"/>
          <w:bCs/>
          <w:kern w:val="1"/>
          <w:sz w:val="24"/>
          <w:szCs w:val="24"/>
        </w:rPr>
        <w:t>2)</w:t>
      </w:r>
      <w:r w:rsidR="00735817" w:rsidRPr="00DA38B6">
        <w:rPr>
          <w:rFonts w:ascii="Times New Roman" w:hAnsi="Times New Roman"/>
          <w:bCs/>
          <w:kern w:val="1"/>
          <w:sz w:val="24"/>
          <w:szCs w:val="24"/>
        </w:rPr>
        <w:tab/>
      </w:r>
      <w:r w:rsidRPr="00DA38B6">
        <w:rPr>
          <w:rFonts w:ascii="Times New Roman" w:hAnsi="Times New Roman"/>
          <w:bCs/>
          <w:kern w:val="1"/>
          <w:sz w:val="24"/>
          <w:szCs w:val="24"/>
        </w:rPr>
        <w:t>bezrobotnych w rozumieniu ustawy z dnia 20 kwietnia 2004 r. o promocji zatrudnienia</w:t>
      </w:r>
      <w:r w:rsidR="00CC5329" w:rsidRPr="00DA38B6">
        <w:rPr>
          <w:rFonts w:ascii="Times New Roman" w:hAnsi="Times New Roman"/>
          <w:bCs/>
          <w:kern w:val="1"/>
          <w:sz w:val="24"/>
          <w:szCs w:val="24"/>
        </w:rPr>
        <w:br/>
      </w:r>
      <w:r w:rsidRPr="00DA38B6">
        <w:rPr>
          <w:rFonts w:ascii="Times New Roman" w:hAnsi="Times New Roman"/>
          <w:bCs/>
          <w:kern w:val="1"/>
          <w:sz w:val="24"/>
          <w:szCs w:val="24"/>
        </w:rPr>
        <w:t>i instytucjach rynku p</w:t>
      </w:r>
      <w:r w:rsidR="004760B0" w:rsidRPr="00DA38B6">
        <w:rPr>
          <w:rFonts w:ascii="Times New Roman" w:hAnsi="Times New Roman"/>
          <w:bCs/>
          <w:kern w:val="1"/>
          <w:sz w:val="24"/>
          <w:szCs w:val="24"/>
        </w:rPr>
        <w:t>racy (Dz. U. z 2016 r. poz. 645 z</w:t>
      </w:r>
      <w:r w:rsidR="00CC5329" w:rsidRPr="00DA38B6">
        <w:rPr>
          <w:rFonts w:ascii="Times New Roman" w:hAnsi="Times New Roman"/>
          <w:bCs/>
          <w:kern w:val="1"/>
          <w:sz w:val="24"/>
          <w:szCs w:val="24"/>
        </w:rPr>
        <w:t>e</w:t>
      </w:r>
      <w:r w:rsidR="004760B0" w:rsidRPr="00DA38B6">
        <w:rPr>
          <w:rFonts w:ascii="Times New Roman" w:hAnsi="Times New Roman"/>
          <w:bCs/>
          <w:kern w:val="1"/>
          <w:sz w:val="24"/>
          <w:szCs w:val="24"/>
        </w:rPr>
        <w:t xml:space="preserve">  zm.</w:t>
      </w:r>
      <w:r w:rsidRPr="00DA38B6">
        <w:rPr>
          <w:rFonts w:ascii="Times New Roman" w:hAnsi="Times New Roman"/>
          <w:bCs/>
          <w:kern w:val="1"/>
          <w:sz w:val="24"/>
          <w:szCs w:val="24"/>
        </w:rPr>
        <w:t>) lub</w:t>
      </w:r>
    </w:p>
    <w:p w14:paraId="15A99850" w14:textId="0A60EC99" w:rsidR="00EF5126" w:rsidRPr="00DA38B6" w:rsidRDefault="00EF5126" w:rsidP="00EF5126">
      <w:pPr>
        <w:widowControl w:val="0"/>
        <w:tabs>
          <w:tab w:val="left" w:pos="284"/>
        </w:tabs>
        <w:autoSpaceDE w:val="0"/>
        <w:spacing w:after="0" w:line="240" w:lineRule="auto"/>
        <w:ind w:left="709" w:hanging="283"/>
        <w:jc w:val="both"/>
        <w:rPr>
          <w:rFonts w:ascii="Times New Roman" w:hAnsi="Times New Roman"/>
          <w:bCs/>
          <w:kern w:val="1"/>
          <w:sz w:val="24"/>
          <w:szCs w:val="24"/>
        </w:rPr>
      </w:pPr>
      <w:r w:rsidRPr="00DA38B6">
        <w:rPr>
          <w:rFonts w:ascii="Times New Roman" w:hAnsi="Times New Roman"/>
          <w:bCs/>
          <w:kern w:val="1"/>
          <w:sz w:val="24"/>
          <w:szCs w:val="24"/>
        </w:rPr>
        <w:t>3) osób pozbawionych wolności lub zwalnianych z zakładów karnych, o których mowa w ustawie</w:t>
      </w:r>
      <w:r w:rsidR="003B318F">
        <w:rPr>
          <w:rFonts w:ascii="Times New Roman" w:hAnsi="Times New Roman"/>
          <w:bCs/>
          <w:kern w:val="1"/>
          <w:sz w:val="24"/>
          <w:szCs w:val="24"/>
        </w:rPr>
        <w:t xml:space="preserve"> </w:t>
      </w:r>
      <w:r w:rsidRPr="00DA38B6">
        <w:rPr>
          <w:rFonts w:ascii="Times New Roman" w:hAnsi="Times New Roman"/>
          <w:bCs/>
          <w:kern w:val="1"/>
          <w:sz w:val="24"/>
          <w:szCs w:val="24"/>
        </w:rPr>
        <w:t xml:space="preserve">z dnia 6 czerwca 1997 r. - Kodeks karny wykonawczy (Dz. U. </w:t>
      </w:r>
      <w:r w:rsidR="00CC5329" w:rsidRPr="00DA38B6">
        <w:rPr>
          <w:rFonts w:ascii="Times New Roman" w:hAnsi="Times New Roman"/>
          <w:bCs/>
          <w:kern w:val="1"/>
          <w:sz w:val="24"/>
          <w:szCs w:val="24"/>
        </w:rPr>
        <w:t>2017r. poz. 665 ze zm.</w:t>
      </w:r>
      <w:r w:rsidRPr="00DA38B6">
        <w:rPr>
          <w:rFonts w:ascii="Times New Roman" w:hAnsi="Times New Roman"/>
          <w:bCs/>
          <w:kern w:val="1"/>
          <w:sz w:val="24"/>
          <w:szCs w:val="24"/>
        </w:rPr>
        <w:t>), mających trudności w integracji ze środowiskiem lub</w:t>
      </w:r>
    </w:p>
    <w:p w14:paraId="2644EF6F" w14:textId="77777777" w:rsidR="00EF5126" w:rsidRPr="00DA38B6" w:rsidRDefault="00EF5126" w:rsidP="00EF5126">
      <w:pPr>
        <w:widowControl w:val="0"/>
        <w:tabs>
          <w:tab w:val="left" w:pos="284"/>
        </w:tabs>
        <w:autoSpaceDE w:val="0"/>
        <w:spacing w:after="0" w:line="240" w:lineRule="auto"/>
        <w:ind w:left="709" w:hanging="283"/>
        <w:jc w:val="both"/>
        <w:rPr>
          <w:rFonts w:ascii="Times New Roman" w:hAnsi="Times New Roman"/>
          <w:bCs/>
          <w:kern w:val="1"/>
          <w:sz w:val="24"/>
          <w:szCs w:val="24"/>
        </w:rPr>
      </w:pPr>
      <w:r w:rsidRPr="00DA38B6">
        <w:rPr>
          <w:rFonts w:ascii="Times New Roman" w:hAnsi="Times New Roman"/>
          <w:bCs/>
          <w:kern w:val="1"/>
          <w:sz w:val="24"/>
          <w:szCs w:val="24"/>
        </w:rPr>
        <w:t xml:space="preserve">4) osób z zaburzeniami psychicznymi w rozumieniu ustawy z dnia 19 sierpnia 1994 r. o ochronie zdrowia psychicznego (Dz. U. z 2016 r. poz. 546 </w:t>
      </w:r>
      <w:r w:rsidR="004760B0" w:rsidRPr="00DA38B6">
        <w:rPr>
          <w:rFonts w:ascii="Times New Roman" w:hAnsi="Times New Roman"/>
          <w:bCs/>
          <w:kern w:val="1"/>
          <w:sz w:val="24"/>
          <w:szCs w:val="24"/>
        </w:rPr>
        <w:t>z</w:t>
      </w:r>
      <w:r w:rsidR="00CC5329" w:rsidRPr="00DA38B6">
        <w:rPr>
          <w:rFonts w:ascii="Times New Roman" w:hAnsi="Times New Roman"/>
          <w:bCs/>
          <w:kern w:val="1"/>
          <w:sz w:val="24"/>
          <w:szCs w:val="24"/>
        </w:rPr>
        <w:t>e</w:t>
      </w:r>
      <w:r w:rsidR="004760B0" w:rsidRPr="00DA38B6">
        <w:rPr>
          <w:rFonts w:ascii="Times New Roman" w:hAnsi="Times New Roman"/>
          <w:bCs/>
          <w:kern w:val="1"/>
          <w:sz w:val="24"/>
          <w:szCs w:val="24"/>
        </w:rPr>
        <w:t xml:space="preserve"> zm.</w:t>
      </w:r>
      <w:r w:rsidRPr="00DA38B6">
        <w:rPr>
          <w:rFonts w:ascii="Times New Roman" w:hAnsi="Times New Roman"/>
          <w:bCs/>
          <w:kern w:val="1"/>
          <w:sz w:val="24"/>
          <w:szCs w:val="24"/>
        </w:rPr>
        <w:t>) lub</w:t>
      </w:r>
    </w:p>
    <w:p w14:paraId="3DA23BE8" w14:textId="77777777" w:rsidR="00EF5126" w:rsidRPr="00DA38B6" w:rsidRDefault="00EF5126" w:rsidP="00735817">
      <w:pPr>
        <w:suppressAutoHyphens/>
        <w:spacing w:after="0" w:line="240" w:lineRule="auto"/>
        <w:ind w:left="708" w:hanging="282"/>
        <w:jc w:val="both"/>
        <w:rPr>
          <w:rFonts w:ascii="Times New Roman" w:eastAsia="Times New Roman" w:hAnsi="Times New Roman"/>
          <w:sz w:val="24"/>
          <w:szCs w:val="24"/>
          <w:lang w:eastAsia="ar-SA"/>
        </w:rPr>
      </w:pPr>
      <w:r w:rsidRPr="00DA38B6">
        <w:rPr>
          <w:rFonts w:ascii="Times New Roman" w:hAnsi="Times New Roman"/>
          <w:bCs/>
          <w:kern w:val="1"/>
          <w:sz w:val="24"/>
          <w:szCs w:val="24"/>
        </w:rPr>
        <w:t>5)</w:t>
      </w:r>
      <w:r w:rsidR="00735817" w:rsidRPr="00DA38B6">
        <w:rPr>
          <w:rFonts w:ascii="Times New Roman" w:hAnsi="Times New Roman"/>
          <w:bCs/>
          <w:kern w:val="1"/>
          <w:sz w:val="24"/>
          <w:szCs w:val="24"/>
        </w:rPr>
        <w:tab/>
      </w:r>
      <w:r w:rsidRPr="00DA38B6">
        <w:rPr>
          <w:rFonts w:ascii="Times New Roman" w:hAnsi="Times New Roman"/>
          <w:bCs/>
          <w:kern w:val="1"/>
          <w:sz w:val="24"/>
          <w:szCs w:val="24"/>
        </w:rPr>
        <w:t>osób bezdomnych w rozumieniu ustawy z dnia 12 marca 2004 r. o pomocy społecznej (Dz. U. 2016 r. poz. 930</w:t>
      </w:r>
      <w:r w:rsidR="00CC5329" w:rsidRPr="00DA38B6">
        <w:rPr>
          <w:rFonts w:ascii="Times New Roman" w:hAnsi="Times New Roman"/>
          <w:bCs/>
          <w:kern w:val="1"/>
          <w:sz w:val="24"/>
          <w:szCs w:val="24"/>
        </w:rPr>
        <w:t xml:space="preserve"> ze</w:t>
      </w:r>
      <w:r w:rsidR="004760B0" w:rsidRPr="00DA38B6">
        <w:rPr>
          <w:rFonts w:ascii="Times New Roman" w:hAnsi="Times New Roman"/>
          <w:bCs/>
          <w:kern w:val="1"/>
          <w:sz w:val="24"/>
          <w:szCs w:val="24"/>
        </w:rPr>
        <w:t xml:space="preserve"> zm.</w:t>
      </w:r>
      <w:r w:rsidRPr="00DA38B6">
        <w:rPr>
          <w:rFonts w:ascii="Times New Roman" w:hAnsi="Times New Roman"/>
          <w:bCs/>
          <w:kern w:val="1"/>
          <w:sz w:val="24"/>
          <w:szCs w:val="24"/>
        </w:rPr>
        <w:t>)</w:t>
      </w:r>
    </w:p>
    <w:p w14:paraId="13E1112B" w14:textId="77777777" w:rsidR="00EF5126" w:rsidRPr="00DA38B6" w:rsidRDefault="00EF5126" w:rsidP="004A0A03">
      <w:pPr>
        <w:numPr>
          <w:ilvl w:val="0"/>
          <w:numId w:val="1"/>
        </w:numPr>
        <w:tabs>
          <w:tab w:val="left" w:pos="426"/>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hAnsi="Times New Roman"/>
          <w:bCs/>
          <w:kern w:val="1"/>
          <w:sz w:val="24"/>
          <w:szCs w:val="24"/>
        </w:rPr>
        <w:t>Zamawiający zastrzega sobie prawo do zweryfikowania faktu prowadzenia przez Wykonawcę dział</w:t>
      </w:r>
      <w:r w:rsidR="004760B0" w:rsidRPr="00DA38B6">
        <w:rPr>
          <w:rFonts w:ascii="Times New Roman" w:hAnsi="Times New Roman"/>
          <w:bCs/>
          <w:kern w:val="1"/>
          <w:sz w:val="24"/>
          <w:szCs w:val="24"/>
        </w:rPr>
        <w:t xml:space="preserve">alności, o której mowa w ust. </w:t>
      </w:r>
      <w:r w:rsidR="004A0A03" w:rsidRPr="00DA38B6">
        <w:rPr>
          <w:rFonts w:ascii="Times New Roman" w:hAnsi="Times New Roman"/>
          <w:bCs/>
          <w:kern w:val="1"/>
          <w:sz w:val="24"/>
          <w:szCs w:val="24"/>
        </w:rPr>
        <w:t>12.</w:t>
      </w:r>
      <w:r w:rsidRPr="00DA38B6">
        <w:rPr>
          <w:rFonts w:ascii="Times New Roman" w:hAnsi="Times New Roman"/>
          <w:bCs/>
          <w:kern w:val="1"/>
          <w:sz w:val="24"/>
          <w:szCs w:val="24"/>
        </w:rPr>
        <w:t xml:space="preserve"> Jednocześnie Wykonawca zobowiązuje się do udostępnienia na żądanie Zamawiającego, dokumentów, potwierdzających prowadzenie ww. działalności. Nieprzedstawienie przez Wykonawcę dokumentów </w:t>
      </w:r>
      <w:r w:rsidR="009C7F2B" w:rsidRPr="00DA38B6">
        <w:rPr>
          <w:rFonts w:ascii="Times New Roman" w:hAnsi="Times New Roman"/>
          <w:bCs/>
          <w:kern w:val="1"/>
          <w:sz w:val="24"/>
          <w:szCs w:val="24"/>
        </w:rPr>
        <w:br/>
      </w:r>
      <w:r w:rsidRPr="00DA38B6">
        <w:rPr>
          <w:rFonts w:ascii="Times New Roman" w:hAnsi="Times New Roman"/>
          <w:bCs/>
          <w:kern w:val="1"/>
          <w:sz w:val="24"/>
          <w:szCs w:val="24"/>
        </w:rPr>
        <w:t>w terminie wskazanym przez Zamawiającego lub stwierdzenie przez Zamawiającego braku prowadzenia ww. rodzaju działalności będzie skutkowało naliczeniem kar umownych, określonych w §</w:t>
      </w:r>
      <w:r w:rsidR="0079242D" w:rsidRPr="00DA38B6">
        <w:rPr>
          <w:rFonts w:ascii="Times New Roman" w:hAnsi="Times New Roman"/>
          <w:bCs/>
          <w:kern w:val="1"/>
          <w:sz w:val="24"/>
          <w:szCs w:val="24"/>
        </w:rPr>
        <w:t>10</w:t>
      </w:r>
      <w:r w:rsidRPr="00DA38B6">
        <w:rPr>
          <w:rFonts w:ascii="Times New Roman" w:hAnsi="Times New Roman"/>
          <w:bCs/>
          <w:kern w:val="1"/>
          <w:sz w:val="24"/>
          <w:szCs w:val="24"/>
        </w:rPr>
        <w:t xml:space="preserve"> ust. 1 pkt 6 umowy.</w:t>
      </w:r>
    </w:p>
    <w:p w14:paraId="3C5C68F3" w14:textId="77777777" w:rsidR="00EF5126" w:rsidRPr="00DA38B6" w:rsidRDefault="00EF5126" w:rsidP="00EF5126">
      <w:pPr>
        <w:spacing w:after="0" w:line="240" w:lineRule="auto"/>
        <w:jc w:val="center"/>
        <w:rPr>
          <w:rFonts w:ascii="Times New Roman" w:eastAsia="Times New Roman" w:hAnsi="Times New Roman"/>
          <w:sz w:val="24"/>
          <w:szCs w:val="24"/>
          <w:lang w:eastAsia="pl-PL"/>
        </w:rPr>
      </w:pPr>
    </w:p>
    <w:p w14:paraId="4033134F" w14:textId="77777777" w:rsidR="00FE4056"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2</w:t>
      </w:r>
    </w:p>
    <w:p w14:paraId="0278A029" w14:textId="77777777" w:rsidR="00BA55D6" w:rsidRPr="00DA38B6" w:rsidRDefault="00BA55D6"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Prawa i obowiązki Zamawiającego </w:t>
      </w:r>
    </w:p>
    <w:p w14:paraId="68A4EBEE" w14:textId="77777777" w:rsidR="009C687D" w:rsidRPr="00DA38B6" w:rsidRDefault="009C687D" w:rsidP="00EF5126">
      <w:pPr>
        <w:numPr>
          <w:ilvl w:val="0"/>
          <w:numId w:val="24"/>
        </w:numPr>
        <w:suppressAutoHyphens/>
        <w:spacing w:after="0" w:line="240" w:lineRule="auto"/>
        <w:ind w:left="426" w:hanging="357"/>
        <w:rPr>
          <w:rFonts w:ascii="Times New Roman" w:eastAsia="Times New Roman" w:hAnsi="Times New Roman"/>
          <w:b/>
          <w:sz w:val="24"/>
          <w:szCs w:val="24"/>
          <w:lang w:eastAsia="ar-SA"/>
        </w:rPr>
      </w:pPr>
      <w:r w:rsidRPr="00DA38B6">
        <w:rPr>
          <w:rFonts w:ascii="Times New Roman" w:eastAsia="Times New Roman" w:hAnsi="Times New Roman"/>
          <w:sz w:val="24"/>
          <w:szCs w:val="24"/>
          <w:lang w:eastAsia="ar-SA"/>
        </w:rPr>
        <w:t xml:space="preserve">Zamawiający jest </w:t>
      </w:r>
      <w:r w:rsidR="00735817" w:rsidRPr="00DA38B6">
        <w:rPr>
          <w:rFonts w:ascii="Times New Roman" w:eastAsia="Times New Roman" w:hAnsi="Times New Roman"/>
          <w:sz w:val="24"/>
          <w:szCs w:val="24"/>
          <w:lang w:eastAsia="ar-SA"/>
        </w:rPr>
        <w:t>uprawniony</w:t>
      </w:r>
      <w:r w:rsidRPr="00DA38B6">
        <w:rPr>
          <w:rFonts w:ascii="Times New Roman" w:eastAsia="Times New Roman" w:hAnsi="Times New Roman"/>
          <w:sz w:val="24"/>
          <w:szCs w:val="24"/>
          <w:lang w:eastAsia="ar-SA"/>
        </w:rPr>
        <w:t xml:space="preserve"> w szczególności do:</w:t>
      </w:r>
    </w:p>
    <w:p w14:paraId="19FBFBA8"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b/>
          <w:sz w:val="24"/>
          <w:szCs w:val="24"/>
          <w:lang w:eastAsia="ar-SA"/>
        </w:rPr>
      </w:pPr>
      <w:r w:rsidRPr="00DA38B6">
        <w:rPr>
          <w:rFonts w:ascii="Times New Roman" w:eastAsia="Times New Roman" w:hAnsi="Times New Roman"/>
          <w:sz w:val="24"/>
          <w:szCs w:val="24"/>
          <w:lang w:eastAsia="ar-SA"/>
        </w:rPr>
        <w:t xml:space="preserve">sprawowania nadzoru nad całością prac związanych z realizacją umowy zgodnie </w:t>
      </w:r>
      <w:r w:rsidRPr="00DA38B6">
        <w:rPr>
          <w:rFonts w:ascii="Times New Roman" w:eastAsia="Times New Roman" w:hAnsi="Times New Roman"/>
          <w:sz w:val="24"/>
          <w:szCs w:val="24"/>
          <w:lang w:eastAsia="ar-SA"/>
        </w:rPr>
        <w:br/>
        <w:t>z ofertą Wykonawcy;</w:t>
      </w:r>
    </w:p>
    <w:p w14:paraId="72F21F9D"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współpracy z Wykonawcą usług podczas monitorowania i nadzorowania  prawidłowości wykonania przedmiotu umowy;</w:t>
      </w:r>
    </w:p>
    <w:p w14:paraId="4DB3C418"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wyrażenia zgody na wprowadzenie zmian w realizacji przedmiotu umowy, </w:t>
      </w:r>
      <w:r w:rsidRPr="00DA38B6">
        <w:rPr>
          <w:rFonts w:ascii="Times New Roman" w:eastAsia="Times New Roman" w:hAnsi="Times New Roman"/>
          <w:sz w:val="24"/>
          <w:szCs w:val="24"/>
          <w:lang w:eastAsia="ar-SA"/>
        </w:rPr>
        <w:br/>
        <w:t>w szczególności zmiany kadry wskazanej w ofercie Wykonawcy realizując</w:t>
      </w:r>
      <w:r w:rsidR="009C7F2B" w:rsidRPr="00DA38B6">
        <w:rPr>
          <w:rFonts w:ascii="Times New Roman" w:eastAsia="Times New Roman" w:hAnsi="Times New Roman"/>
          <w:sz w:val="24"/>
          <w:szCs w:val="24"/>
          <w:lang w:eastAsia="ar-SA"/>
        </w:rPr>
        <w:t>emu</w:t>
      </w:r>
      <w:r w:rsidRPr="00DA38B6">
        <w:rPr>
          <w:rFonts w:ascii="Times New Roman" w:eastAsia="Times New Roman" w:hAnsi="Times New Roman"/>
          <w:sz w:val="24"/>
          <w:szCs w:val="24"/>
          <w:lang w:eastAsia="ar-SA"/>
        </w:rPr>
        <w:t xml:space="preserve"> poszczególne usługi;</w:t>
      </w:r>
    </w:p>
    <w:p w14:paraId="0476A284"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b/>
          <w:sz w:val="24"/>
          <w:szCs w:val="24"/>
          <w:lang w:eastAsia="ar-SA"/>
        </w:rPr>
      </w:pPr>
      <w:r w:rsidRPr="00DA38B6">
        <w:rPr>
          <w:rFonts w:ascii="Times New Roman" w:eastAsia="Times New Roman" w:hAnsi="Times New Roman"/>
          <w:sz w:val="24"/>
          <w:szCs w:val="24"/>
          <w:lang w:eastAsia="ar-SA"/>
        </w:rPr>
        <w:t>wglądu i weryfikacji dokumentów potwierdzających wiedzę i doświadczenie kadry świadczącej usługi</w:t>
      </w:r>
      <w:r w:rsidRPr="00DA38B6">
        <w:rPr>
          <w:rFonts w:ascii="Times New Roman" w:eastAsia="Times New Roman" w:hAnsi="Times New Roman"/>
          <w:sz w:val="24"/>
          <w:szCs w:val="24"/>
          <w:lang w:eastAsia="pl-PL"/>
        </w:rPr>
        <w:t xml:space="preserve"> szkoleniowe</w:t>
      </w:r>
      <w:r w:rsidRPr="00DA38B6">
        <w:rPr>
          <w:rFonts w:ascii="Times New Roman" w:eastAsia="Times New Roman" w:hAnsi="Times New Roman"/>
          <w:sz w:val="24"/>
          <w:szCs w:val="24"/>
          <w:lang w:eastAsia="ar-SA"/>
        </w:rPr>
        <w:t>;</w:t>
      </w:r>
    </w:p>
    <w:p w14:paraId="5645549B"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b/>
          <w:sz w:val="24"/>
          <w:szCs w:val="24"/>
          <w:lang w:eastAsia="ar-SA"/>
        </w:rPr>
      </w:pPr>
      <w:r w:rsidRPr="00DA38B6">
        <w:rPr>
          <w:rFonts w:ascii="Times New Roman" w:eastAsia="Times New Roman" w:hAnsi="Times New Roman"/>
          <w:sz w:val="24"/>
          <w:szCs w:val="24"/>
          <w:lang w:eastAsia="ar-SA"/>
        </w:rPr>
        <w:t>odbioru dokumentacji zweryfikowanej przez Wykonawcę usług;</w:t>
      </w:r>
    </w:p>
    <w:p w14:paraId="3CCB900E" w14:textId="77777777" w:rsidR="009C687D" w:rsidRPr="00DA38B6" w:rsidRDefault="009C687D" w:rsidP="00735817">
      <w:pPr>
        <w:numPr>
          <w:ilvl w:val="0"/>
          <w:numId w:val="23"/>
        </w:numPr>
        <w:suppressAutoHyphens/>
        <w:spacing w:after="0" w:line="240" w:lineRule="auto"/>
        <w:ind w:left="709" w:hanging="283"/>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podejmowania innych czynności niezbędnych do prawidłowego zrealizowania przedmiotu umowy, o którym mowa w </w:t>
      </w:r>
      <w:r w:rsidR="0079242D" w:rsidRPr="00DA38B6">
        <w:rPr>
          <w:rFonts w:ascii="Times New Roman" w:eastAsia="Times New Roman" w:hAnsi="Times New Roman"/>
          <w:sz w:val="24"/>
          <w:szCs w:val="24"/>
          <w:lang w:eastAsia="ar-SA"/>
        </w:rPr>
        <w:t xml:space="preserve">§ 1 </w:t>
      </w:r>
      <w:r w:rsidRPr="00DA38B6">
        <w:rPr>
          <w:rFonts w:ascii="Times New Roman" w:eastAsia="Times New Roman" w:hAnsi="Times New Roman"/>
          <w:sz w:val="24"/>
          <w:szCs w:val="24"/>
          <w:lang w:eastAsia="ar-SA"/>
        </w:rPr>
        <w:t>ust.1.</w:t>
      </w:r>
    </w:p>
    <w:p w14:paraId="1DA86485" w14:textId="77777777" w:rsidR="009C687D" w:rsidRPr="00DA38B6" w:rsidRDefault="009C687D" w:rsidP="00AC1CF5">
      <w:pPr>
        <w:numPr>
          <w:ilvl w:val="0"/>
          <w:numId w:val="23"/>
        </w:numPr>
        <w:suppressAutoHyphens/>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weryfikowania prawidłowości realizacji przedmiotu umowy;</w:t>
      </w:r>
    </w:p>
    <w:p w14:paraId="60250E71" w14:textId="77777777" w:rsidR="009C687D" w:rsidRPr="00DA38B6" w:rsidRDefault="009C687D" w:rsidP="00AC1CF5">
      <w:pPr>
        <w:numPr>
          <w:ilvl w:val="0"/>
          <w:numId w:val="23"/>
        </w:numPr>
        <w:suppressAutoHyphens/>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weryfikowania i akceptowania merytorycznych treści materiałów dydaktycznych dla uczestników; </w:t>
      </w:r>
    </w:p>
    <w:p w14:paraId="08A7F3E0" w14:textId="77777777" w:rsidR="009C687D" w:rsidRPr="00DA38B6" w:rsidRDefault="009C687D" w:rsidP="00AC1CF5">
      <w:pPr>
        <w:numPr>
          <w:ilvl w:val="0"/>
          <w:numId w:val="23"/>
        </w:numPr>
        <w:suppressAutoHyphens/>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lastRenderedPageBreak/>
        <w:t>odbioru i weryfikowania prawidłowości dokumentacji przygotowanej przez Wykonawcę w trakcie realizacji przedmiotu umowy, w tym sprawozdań, o których mowa w załączniku nr 1 do umowy;</w:t>
      </w:r>
    </w:p>
    <w:p w14:paraId="2E437E4A" w14:textId="77777777" w:rsidR="009C687D" w:rsidRPr="00DA38B6" w:rsidRDefault="009C687D" w:rsidP="00AC1CF5">
      <w:pPr>
        <w:numPr>
          <w:ilvl w:val="0"/>
          <w:numId w:val="23"/>
        </w:numPr>
        <w:suppressAutoHyphens/>
        <w:spacing w:after="0" w:line="240" w:lineRule="auto"/>
        <w:ind w:left="851"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podejmowania innych czynności niezbędnych do prawidłowego zrealizowania przedmiotu umowy.</w:t>
      </w:r>
    </w:p>
    <w:p w14:paraId="6E50B346" w14:textId="4E83F226" w:rsidR="009C687D" w:rsidRPr="00DA38B6" w:rsidRDefault="009C687D" w:rsidP="00EF5126">
      <w:pPr>
        <w:numPr>
          <w:ilvl w:val="0"/>
          <w:numId w:val="24"/>
        </w:numPr>
        <w:suppressAutoHyphens/>
        <w:spacing w:after="0" w:line="240" w:lineRule="auto"/>
        <w:ind w:left="426" w:hanging="357"/>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 uzasadnionych przypadkach Zamawiający może dokonać zmian w programie świadczonych usług, w porozumieniu z Wykonawcą, nie później niż </w:t>
      </w:r>
      <w:r w:rsidR="000C5A2C" w:rsidRPr="00DA38B6">
        <w:rPr>
          <w:rFonts w:ascii="Times New Roman" w:eastAsia="Times New Roman" w:hAnsi="Times New Roman"/>
          <w:sz w:val="24"/>
          <w:szCs w:val="24"/>
          <w:lang w:eastAsia="ar-SA"/>
        </w:rPr>
        <w:t xml:space="preserve">trzy </w:t>
      </w:r>
      <w:r w:rsidRPr="00DA38B6">
        <w:rPr>
          <w:rFonts w:ascii="Times New Roman" w:eastAsia="Times New Roman" w:hAnsi="Times New Roman"/>
          <w:sz w:val="24"/>
          <w:szCs w:val="24"/>
          <w:lang w:eastAsia="ar-SA"/>
        </w:rPr>
        <w:t>dni robocz</w:t>
      </w:r>
      <w:r w:rsidR="000C5A2C" w:rsidRPr="00DA38B6">
        <w:rPr>
          <w:rFonts w:ascii="Times New Roman" w:eastAsia="Times New Roman" w:hAnsi="Times New Roman"/>
          <w:sz w:val="24"/>
          <w:szCs w:val="24"/>
          <w:lang w:eastAsia="ar-SA"/>
        </w:rPr>
        <w:t>e</w:t>
      </w:r>
      <w:r w:rsidRPr="00DA38B6">
        <w:rPr>
          <w:rFonts w:ascii="Times New Roman" w:eastAsia="Times New Roman" w:hAnsi="Times New Roman"/>
          <w:sz w:val="24"/>
          <w:szCs w:val="24"/>
          <w:lang w:eastAsia="ar-SA"/>
        </w:rPr>
        <w:t xml:space="preserve"> przed terminem danego </w:t>
      </w:r>
      <w:r w:rsidR="000224D6">
        <w:rPr>
          <w:rFonts w:ascii="Times New Roman" w:eastAsia="Times New Roman" w:hAnsi="Times New Roman"/>
          <w:sz w:val="24"/>
          <w:szCs w:val="24"/>
          <w:lang w:eastAsia="ar-SA"/>
        </w:rPr>
        <w:t>spotkania</w:t>
      </w:r>
      <w:r w:rsidRPr="00DA38B6">
        <w:rPr>
          <w:rFonts w:ascii="Times New Roman" w:eastAsia="Times New Roman" w:hAnsi="Times New Roman"/>
          <w:sz w:val="24"/>
          <w:szCs w:val="24"/>
          <w:lang w:eastAsia="ar-SA"/>
        </w:rPr>
        <w:t>.</w:t>
      </w:r>
    </w:p>
    <w:p w14:paraId="28FA6ED4" w14:textId="77777777" w:rsidR="00FE4056" w:rsidRPr="00DA38B6" w:rsidRDefault="00FE4056" w:rsidP="00EF5126">
      <w:pPr>
        <w:spacing w:after="0" w:line="240" w:lineRule="auto"/>
        <w:jc w:val="center"/>
        <w:rPr>
          <w:rFonts w:ascii="Times New Roman" w:eastAsia="Times New Roman" w:hAnsi="Times New Roman"/>
          <w:sz w:val="24"/>
          <w:szCs w:val="24"/>
          <w:lang w:eastAsia="pl-PL"/>
        </w:rPr>
      </w:pPr>
    </w:p>
    <w:p w14:paraId="2A7A9229" w14:textId="77777777" w:rsidR="00FE4056"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9C7F2B" w:rsidRPr="00DA38B6">
        <w:rPr>
          <w:rFonts w:ascii="Times New Roman" w:eastAsia="Times New Roman" w:hAnsi="Times New Roman"/>
          <w:b/>
          <w:sz w:val="24"/>
          <w:szCs w:val="24"/>
          <w:lang w:eastAsia="pl-PL"/>
        </w:rPr>
        <w:t>3</w:t>
      </w:r>
    </w:p>
    <w:p w14:paraId="3B45EBE3" w14:textId="77777777" w:rsidR="009260EC" w:rsidRPr="00DA38B6" w:rsidRDefault="009260EC"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Prawa autorskie</w:t>
      </w:r>
    </w:p>
    <w:p w14:paraId="047737C3" w14:textId="77777777" w:rsidR="009C687D" w:rsidRPr="00DA38B6" w:rsidRDefault="009C687D" w:rsidP="00EF5126">
      <w:pPr>
        <w:numPr>
          <w:ilvl w:val="3"/>
          <w:numId w:val="29"/>
        </w:numPr>
        <w:tabs>
          <w:tab w:val="left" w:pos="0"/>
          <w:tab w:val="left" w:pos="426"/>
        </w:tabs>
        <w:suppressAutoHyphens/>
        <w:spacing w:after="0" w:line="240" w:lineRule="auto"/>
        <w:ind w:left="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 ramach umowy Wykonawca przenosi na Zamawiającego prawo do korzystania </w:t>
      </w:r>
      <w:r w:rsidRPr="00DA38B6">
        <w:rPr>
          <w:rFonts w:ascii="Times New Roman" w:eastAsia="Times New Roman" w:hAnsi="Times New Roman"/>
          <w:sz w:val="24"/>
          <w:szCs w:val="24"/>
          <w:lang w:eastAsia="ar-SA"/>
        </w:rPr>
        <w:br/>
        <w:t>i rozporządzania w całości i we fragmentach z materiałów dydaktycznych, opracowanych zgodnie z załącznikiem nr 1 do umowy oraz materiałów powstałych w trakcie realizacji przedmiotu umowy na następujących polach eksploatacji:</w:t>
      </w:r>
    </w:p>
    <w:p w14:paraId="6CA2F493"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utrwalenia utworu dowolną techniką, w tym drukarską, cyfrową, elektroniczną, fotograficzną, optyczną, laserową, na każdym nośniku, włączając w to także nośniki elektroniczne, optyczne, magnetyczne, dyskietki, CD-ROM, DVD, papier;</w:t>
      </w:r>
    </w:p>
    <w:p w14:paraId="428DA935"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zwielokrotniania utworu, w każdej możliwej technice, w tym drukarskiej, cyfrowej, elektronicznej, laserowej, fotograficznej, optycznej, na każdym nośniku, włączając w to także nośniki elektroniczne, optyczne dyskietki, CD-ROM, DVD, papier;</w:t>
      </w:r>
    </w:p>
    <w:p w14:paraId="4FA12F31"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wprowadzenia utworu lub poszczególnych elementów do pamięci komputera i sieci wewnętrznych typu Intranet, jak również przesyłania utworu w ramach wyżej wymienionej sieci;</w:t>
      </w:r>
    </w:p>
    <w:p w14:paraId="759C5BF1"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udostępniania utworu lub poszczególnych elementów:</w:t>
      </w:r>
    </w:p>
    <w:p w14:paraId="0A801109" w14:textId="77777777" w:rsidR="009C687D" w:rsidRPr="00DA38B6" w:rsidRDefault="009C687D" w:rsidP="00EF5126">
      <w:pPr>
        <w:numPr>
          <w:ilvl w:val="1"/>
          <w:numId w:val="9"/>
        </w:numPr>
        <w:tabs>
          <w:tab w:val="left" w:pos="0"/>
          <w:tab w:val="left" w:pos="1418"/>
        </w:tabs>
        <w:suppressAutoHyphens/>
        <w:spacing w:after="0" w:line="240" w:lineRule="auto"/>
        <w:ind w:left="1418"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uczestnikom konferencji, seminariów, kursów, szkoleń i wizyt studyjnych, których organizatorem/współorganizatorem lub zleceniodawcą będzie Zamawiający,</w:t>
      </w:r>
    </w:p>
    <w:p w14:paraId="6E1A29B5" w14:textId="77777777" w:rsidR="009C687D" w:rsidRPr="00DA38B6" w:rsidRDefault="009C687D" w:rsidP="00EF5126">
      <w:pPr>
        <w:numPr>
          <w:ilvl w:val="1"/>
          <w:numId w:val="9"/>
        </w:numPr>
        <w:tabs>
          <w:tab w:val="left" w:pos="0"/>
          <w:tab w:val="left" w:pos="1418"/>
        </w:tabs>
        <w:suppressAutoHyphens/>
        <w:spacing w:after="0" w:line="240" w:lineRule="auto"/>
        <w:ind w:left="1418"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instytucjom współpracującym z Zamawiającym, w tym jednostkom organizacyjnym pomocy społecznej,</w:t>
      </w:r>
    </w:p>
    <w:p w14:paraId="7CBF01BB" w14:textId="77777777" w:rsidR="009C687D" w:rsidRPr="00DA38B6" w:rsidRDefault="009C687D" w:rsidP="00EF5126">
      <w:pPr>
        <w:numPr>
          <w:ilvl w:val="1"/>
          <w:numId w:val="9"/>
        </w:numPr>
        <w:tabs>
          <w:tab w:val="left" w:pos="0"/>
          <w:tab w:val="left" w:pos="1418"/>
        </w:tabs>
        <w:suppressAutoHyphens/>
        <w:spacing w:after="0" w:line="240" w:lineRule="auto"/>
        <w:ind w:left="1418"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instytucjom nadrzędnym wobec Zamawiającego,</w:t>
      </w:r>
    </w:p>
    <w:p w14:paraId="46B2623D" w14:textId="77777777" w:rsidR="009C687D" w:rsidRPr="00DA38B6" w:rsidRDefault="009C687D" w:rsidP="00EF5126">
      <w:pPr>
        <w:numPr>
          <w:ilvl w:val="1"/>
          <w:numId w:val="9"/>
        </w:numPr>
        <w:tabs>
          <w:tab w:val="left" w:pos="0"/>
          <w:tab w:val="left" w:pos="1418"/>
        </w:tabs>
        <w:suppressAutoHyphens/>
        <w:spacing w:after="0" w:line="240" w:lineRule="auto"/>
        <w:ind w:left="1418" w:hanging="42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 czasie kontroli na prośbę Instytucji Kontrolującej;</w:t>
      </w:r>
    </w:p>
    <w:p w14:paraId="446F8903"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przechowywania i archiwizowania materiałów w formie elektronicznej w zasobach Zamawiającego;</w:t>
      </w:r>
    </w:p>
    <w:p w14:paraId="05E8238A" w14:textId="77777777" w:rsidR="009C687D" w:rsidRPr="00DA38B6" w:rsidRDefault="009C687D" w:rsidP="00EF5126">
      <w:pPr>
        <w:numPr>
          <w:ilvl w:val="2"/>
          <w:numId w:val="11"/>
        </w:numPr>
        <w:tabs>
          <w:tab w:val="left" w:pos="851"/>
        </w:tabs>
        <w:suppressAutoHyphens/>
        <w:spacing w:after="0" w:line="240" w:lineRule="auto"/>
        <w:ind w:left="851" w:hanging="322"/>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wykorzystania utworu w publikacjach i materiałach promocyjno-informacyjnych Zamawiającego.</w:t>
      </w:r>
    </w:p>
    <w:p w14:paraId="35A82ABE" w14:textId="77777777" w:rsidR="009C687D" w:rsidRPr="00DA38B6" w:rsidRDefault="009C687D" w:rsidP="00EF5126">
      <w:pPr>
        <w:numPr>
          <w:ilvl w:val="3"/>
          <w:numId w:val="29"/>
        </w:numPr>
        <w:tabs>
          <w:tab w:val="left" w:pos="0"/>
          <w:tab w:val="left" w:pos="426"/>
        </w:tabs>
        <w:suppressAutoHyphens/>
        <w:spacing w:after="0" w:line="240" w:lineRule="auto"/>
        <w:ind w:left="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Korzystanie z materiałów o których mowa w ust. 1 odbywać się będzie za podaniem źródła ich pochodzenia.</w:t>
      </w:r>
    </w:p>
    <w:p w14:paraId="0F7C8B0D" w14:textId="77777777" w:rsidR="009C687D" w:rsidRPr="00DA38B6" w:rsidRDefault="009C687D" w:rsidP="00EF5126">
      <w:pPr>
        <w:numPr>
          <w:ilvl w:val="3"/>
          <w:numId w:val="29"/>
        </w:numPr>
        <w:tabs>
          <w:tab w:val="left" w:pos="0"/>
          <w:tab w:val="left" w:pos="426"/>
        </w:tabs>
        <w:suppressAutoHyphens/>
        <w:spacing w:after="0" w:line="240" w:lineRule="auto"/>
        <w:ind w:left="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Wykonawca oświadcza, że jego prawa autorskie do programów i materiałów dydaktycznych są nieograniczone i nieobciążone prawami osób trzecich.</w:t>
      </w:r>
    </w:p>
    <w:p w14:paraId="37EF24E6" w14:textId="77777777" w:rsidR="009C687D" w:rsidRPr="00DA38B6" w:rsidRDefault="009C687D" w:rsidP="00EF5126">
      <w:pPr>
        <w:numPr>
          <w:ilvl w:val="3"/>
          <w:numId w:val="29"/>
        </w:numPr>
        <w:tabs>
          <w:tab w:val="left" w:pos="0"/>
          <w:tab w:val="left" w:pos="426"/>
        </w:tabs>
        <w:suppressAutoHyphens/>
        <w:spacing w:after="0" w:line="240" w:lineRule="auto"/>
        <w:ind w:left="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Zamawiający na podstawie odrębnych umów może dokonać przeniesienia autorskich praw majątkowych i praw pokrewnych do materiałów, o których mowa w ust.1, na Instytucję Zarządzającą Regionalnym Programem Operacyjnych Województwa Kujawsko-Pomorskiego, z jednoczesnym udzieleniem licencji na rzecz pozostałych Partnerów projektu, pn. Rodzina </w:t>
      </w:r>
      <w:r w:rsidR="006E33E9" w:rsidRPr="00DA38B6">
        <w:rPr>
          <w:rFonts w:ascii="Times New Roman" w:eastAsia="Times New Roman" w:hAnsi="Times New Roman"/>
          <w:sz w:val="24"/>
          <w:szCs w:val="24"/>
          <w:lang w:eastAsia="ar-SA"/>
        </w:rPr>
        <w:t xml:space="preserve">w </w:t>
      </w:r>
      <w:r w:rsidRPr="00DA38B6">
        <w:rPr>
          <w:rFonts w:ascii="Times New Roman" w:eastAsia="Times New Roman" w:hAnsi="Times New Roman"/>
          <w:sz w:val="24"/>
          <w:szCs w:val="24"/>
          <w:lang w:eastAsia="ar-SA"/>
        </w:rPr>
        <w:t xml:space="preserve">Centrum, na korzystanie z ww. materiałów. </w:t>
      </w:r>
    </w:p>
    <w:p w14:paraId="6C6767B7" w14:textId="77777777" w:rsidR="009C7F2B" w:rsidRPr="00DA38B6" w:rsidRDefault="009C7F2B" w:rsidP="009C7F2B">
      <w:pPr>
        <w:tabs>
          <w:tab w:val="left" w:pos="0"/>
          <w:tab w:val="left" w:pos="426"/>
        </w:tabs>
        <w:suppressAutoHyphens/>
        <w:spacing w:after="0" w:line="240" w:lineRule="auto"/>
        <w:ind w:left="426"/>
        <w:jc w:val="both"/>
        <w:rPr>
          <w:rFonts w:ascii="Times New Roman" w:eastAsia="Times New Roman" w:hAnsi="Times New Roman"/>
          <w:sz w:val="24"/>
          <w:szCs w:val="24"/>
          <w:lang w:eastAsia="ar-SA"/>
        </w:rPr>
      </w:pPr>
    </w:p>
    <w:p w14:paraId="5602C15A" w14:textId="77777777" w:rsidR="00FE4056"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9C7F2B" w:rsidRPr="00DA38B6">
        <w:rPr>
          <w:rFonts w:ascii="Times New Roman" w:eastAsia="Times New Roman" w:hAnsi="Times New Roman"/>
          <w:b/>
          <w:sz w:val="24"/>
          <w:szCs w:val="24"/>
          <w:lang w:eastAsia="pl-PL"/>
        </w:rPr>
        <w:t>4</w:t>
      </w:r>
    </w:p>
    <w:p w14:paraId="42C08CDC" w14:textId="77777777" w:rsidR="009260EC" w:rsidRPr="00DA38B6" w:rsidRDefault="009260EC"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Informacja i promocja</w:t>
      </w:r>
    </w:p>
    <w:p w14:paraId="6FE8B4BA" w14:textId="77777777" w:rsidR="009C687D" w:rsidRPr="00DA38B6" w:rsidRDefault="009C687D" w:rsidP="009C7F2B">
      <w:pPr>
        <w:numPr>
          <w:ilvl w:val="0"/>
          <w:numId w:val="13"/>
        </w:numPr>
        <w:tabs>
          <w:tab w:val="left" w:pos="426"/>
        </w:tabs>
        <w:suppressAutoHyphens/>
        <w:spacing w:after="0" w:line="240" w:lineRule="auto"/>
        <w:ind w:left="426" w:hanging="283"/>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pl-PL"/>
        </w:rPr>
        <w:t xml:space="preserve">Wykonawca zobowiązuje się do wypełniania obowiązków informacyjnych i promocyjnych zgodnie z zapisami </w:t>
      </w:r>
      <w:r w:rsidRPr="00DA38B6">
        <w:rPr>
          <w:rFonts w:ascii="Times New Roman" w:eastAsia="Times New Roman" w:hAnsi="Times New Roman"/>
          <w:i/>
          <w:sz w:val="24"/>
          <w:szCs w:val="24"/>
          <w:lang w:eastAsia="pl-PL"/>
        </w:rPr>
        <w:t xml:space="preserve">rozporządzenia Parlamentu Europejskiego i Rady (UE) nr 1303/2013 z dnia17 grudnia 2013 r. ustanawiającego wspólne przepisy </w:t>
      </w:r>
      <w:r w:rsidRPr="00DA38B6">
        <w:rPr>
          <w:rFonts w:ascii="Times New Roman" w:eastAsia="Times New Roman" w:hAnsi="Times New Roman"/>
          <w:i/>
          <w:sz w:val="24"/>
          <w:szCs w:val="24"/>
          <w:lang w:eastAsia="pl-PL"/>
        </w:rPr>
        <w:lastRenderedPageBreak/>
        <w:t xml:space="preserve">dotyczące Europejskiego Funduszu Rozwoju Regionalnego, Europejskiego Funduszu Społecznego, Funduszu Spójności, Europejskiego Funduszu Rolnego na rzecz Rozwoju Obszarów Wiejskich oraz Europejskiego Funduszu </w:t>
      </w:r>
      <w:proofErr w:type="spellStart"/>
      <w:r w:rsidRPr="00DA38B6">
        <w:rPr>
          <w:rFonts w:ascii="Times New Roman" w:eastAsia="Times New Roman" w:hAnsi="Times New Roman"/>
          <w:i/>
          <w:sz w:val="24"/>
          <w:szCs w:val="24"/>
          <w:lang w:eastAsia="pl-PL"/>
        </w:rPr>
        <w:t>Morskiegoi</w:t>
      </w:r>
      <w:proofErr w:type="spellEnd"/>
      <w:r w:rsidRPr="00DA38B6">
        <w:rPr>
          <w:rFonts w:ascii="Times New Roman" w:eastAsia="Times New Roman" w:hAnsi="Times New Roman"/>
          <w:i/>
          <w:sz w:val="24"/>
          <w:szCs w:val="24"/>
          <w:lang w:eastAsia="pl-PL"/>
        </w:rPr>
        <w:t xml:space="preserve"> Rybackiego oraz ustanawiającego przepisy ogólne dotyczące Europejskiego Funduszu Rozwoju Regionalnego, Europejskiego Funduszu Społecznego, Funduszu Spójności, oraz Europejskiego Funduszu Rolnego na rzecz Rozwoju Obszarów Wiejskich oraz Europejskiego Funduszu Morskiego i Rybackiego oraz uchylające rozporządzenie Rady nr 1083/2006  (Dz. U. UE L 347 z dnia 20 grudnia 2013 r., s. 320-469 z </w:t>
      </w:r>
      <w:proofErr w:type="spellStart"/>
      <w:r w:rsidRPr="00DA38B6">
        <w:rPr>
          <w:rFonts w:ascii="Times New Roman" w:eastAsia="Times New Roman" w:hAnsi="Times New Roman"/>
          <w:i/>
          <w:sz w:val="24"/>
          <w:szCs w:val="24"/>
          <w:lang w:eastAsia="pl-PL"/>
        </w:rPr>
        <w:t>późn</w:t>
      </w:r>
      <w:proofErr w:type="spellEnd"/>
      <w:r w:rsidRPr="00DA38B6">
        <w:rPr>
          <w:rFonts w:ascii="Times New Roman" w:eastAsia="Times New Roman" w:hAnsi="Times New Roman"/>
          <w:i/>
          <w:sz w:val="24"/>
          <w:szCs w:val="24"/>
          <w:lang w:eastAsia="pl-PL"/>
        </w:rPr>
        <w:t>. zm.)</w:t>
      </w:r>
      <w:r w:rsidRPr="00DA38B6">
        <w:rPr>
          <w:rFonts w:ascii="Times New Roman" w:eastAsia="Times New Roman" w:hAnsi="Times New Roman"/>
          <w:sz w:val="24"/>
          <w:szCs w:val="24"/>
          <w:lang w:eastAsia="pl-PL"/>
        </w:rPr>
        <w:t xml:space="preserve"> oraz zgodnie z instrukcjami i wskazówkami zawartymi w </w:t>
      </w:r>
      <w:r w:rsidRPr="00DA38B6">
        <w:rPr>
          <w:rFonts w:ascii="Times New Roman" w:eastAsia="Times New Roman" w:hAnsi="Times New Roman"/>
          <w:i/>
          <w:sz w:val="24"/>
          <w:szCs w:val="24"/>
          <w:lang w:eastAsia="pl-PL"/>
        </w:rPr>
        <w:t>Obowiązkach informacyjnych beneficjenta</w:t>
      </w:r>
      <w:r w:rsidRPr="00DA38B6">
        <w:rPr>
          <w:rFonts w:ascii="Times New Roman" w:eastAsia="Times New Roman" w:hAnsi="Times New Roman"/>
          <w:sz w:val="24"/>
          <w:szCs w:val="24"/>
          <w:lang w:eastAsia="pl-PL"/>
        </w:rPr>
        <w:t>, stanowiącymi załącznik nr</w:t>
      </w:r>
      <w:r w:rsidR="00375FBE" w:rsidRPr="00DA38B6">
        <w:rPr>
          <w:rFonts w:ascii="Times New Roman" w:eastAsia="Times New Roman" w:hAnsi="Times New Roman"/>
          <w:sz w:val="24"/>
          <w:szCs w:val="24"/>
          <w:lang w:eastAsia="pl-PL"/>
        </w:rPr>
        <w:t>3</w:t>
      </w:r>
      <w:r w:rsidRPr="00DA38B6">
        <w:rPr>
          <w:rFonts w:ascii="Times New Roman" w:eastAsia="Times New Roman" w:hAnsi="Times New Roman"/>
          <w:sz w:val="24"/>
          <w:szCs w:val="24"/>
          <w:lang w:eastAsia="pl-PL"/>
        </w:rPr>
        <w:t xml:space="preserve"> do umowy, w </w:t>
      </w:r>
      <w:proofErr w:type="spellStart"/>
      <w:r w:rsidRPr="00DA38B6">
        <w:rPr>
          <w:rFonts w:ascii="Times New Roman" w:eastAsia="Times New Roman" w:hAnsi="Times New Roman"/>
          <w:sz w:val="24"/>
          <w:szCs w:val="24"/>
          <w:lang w:eastAsia="pl-PL"/>
        </w:rPr>
        <w:t>tymw</w:t>
      </w:r>
      <w:proofErr w:type="spellEnd"/>
      <w:r w:rsidRPr="00DA38B6">
        <w:rPr>
          <w:rFonts w:ascii="Times New Roman" w:eastAsia="Times New Roman" w:hAnsi="Times New Roman"/>
          <w:sz w:val="24"/>
          <w:szCs w:val="24"/>
          <w:lang w:eastAsia="pl-PL"/>
        </w:rPr>
        <w:t xml:space="preserve"> szczególności</w:t>
      </w:r>
      <w:r w:rsidRPr="00DA38B6">
        <w:rPr>
          <w:rFonts w:ascii="Times New Roman" w:eastAsia="Times New Roman" w:hAnsi="Times New Roman"/>
          <w:sz w:val="24"/>
          <w:szCs w:val="24"/>
          <w:lang w:eastAsia="ar-SA"/>
        </w:rPr>
        <w:t xml:space="preserve"> do: </w:t>
      </w:r>
    </w:p>
    <w:p w14:paraId="4D6A377C" w14:textId="77777777" w:rsidR="009C687D" w:rsidRPr="00DA38B6" w:rsidRDefault="009C687D" w:rsidP="00EF5126">
      <w:pPr>
        <w:numPr>
          <w:ilvl w:val="0"/>
          <w:numId w:val="3"/>
        </w:numPr>
        <w:tabs>
          <w:tab w:val="clear" w:pos="0"/>
          <w:tab w:val="num" w:pos="81"/>
          <w:tab w:val="left" w:pos="709"/>
        </w:tabs>
        <w:suppressAutoHyphens/>
        <w:spacing w:after="0" w:line="240" w:lineRule="auto"/>
        <w:ind w:left="771" w:hanging="345"/>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oznaczania znakiem Unii Europejskiej i znakiem Funduszy Europejskich oraz herbem województwa kujawsko-pomorskiego:</w:t>
      </w:r>
    </w:p>
    <w:p w14:paraId="7EDF69E2" w14:textId="77777777" w:rsidR="009C687D" w:rsidRPr="00DA38B6" w:rsidRDefault="009C687D" w:rsidP="00EF5126">
      <w:pPr>
        <w:numPr>
          <w:ilvl w:val="0"/>
          <w:numId w:val="2"/>
        </w:numPr>
        <w:suppressAutoHyphens/>
        <w:spacing w:after="0" w:line="240" w:lineRule="auto"/>
        <w:ind w:left="1276" w:hanging="390"/>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wszystkich prowadzonych działań informacyjnych i promocyjnych dotyczących realizowanej umowy,</w:t>
      </w:r>
    </w:p>
    <w:p w14:paraId="5BEDFB23" w14:textId="77777777" w:rsidR="009C687D" w:rsidRPr="00DA38B6" w:rsidRDefault="009C687D" w:rsidP="00EF5126">
      <w:pPr>
        <w:numPr>
          <w:ilvl w:val="0"/>
          <w:numId w:val="2"/>
        </w:numPr>
        <w:suppressAutoHyphens/>
        <w:spacing w:after="0" w:line="240" w:lineRule="auto"/>
        <w:ind w:left="1276" w:hanging="390"/>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wszystkich dokumentów związanych z realizacją umowy, podawanych do wiadomości publicznej;</w:t>
      </w:r>
    </w:p>
    <w:p w14:paraId="53C84741" w14:textId="77777777" w:rsidR="009C687D" w:rsidRPr="00DA38B6" w:rsidRDefault="009C687D" w:rsidP="00EF5126">
      <w:pPr>
        <w:numPr>
          <w:ilvl w:val="0"/>
          <w:numId w:val="3"/>
        </w:numPr>
        <w:tabs>
          <w:tab w:val="clear" w:pos="0"/>
          <w:tab w:val="num" w:pos="81"/>
          <w:tab w:val="left" w:pos="709"/>
        </w:tabs>
        <w:suppressAutoHyphens/>
        <w:spacing w:after="0" w:line="240" w:lineRule="auto"/>
        <w:ind w:left="771" w:hanging="345"/>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oznaczania wszystkich dokumentów i materiałów powstałych w ramach realizowanej umowy; </w:t>
      </w:r>
    </w:p>
    <w:p w14:paraId="456264C6" w14:textId="77777777" w:rsidR="009C687D" w:rsidRPr="00DA38B6" w:rsidRDefault="009C687D" w:rsidP="00EF5126">
      <w:pPr>
        <w:numPr>
          <w:ilvl w:val="0"/>
          <w:numId w:val="3"/>
        </w:numPr>
        <w:tabs>
          <w:tab w:val="clear" w:pos="0"/>
          <w:tab w:val="num" w:pos="81"/>
          <w:tab w:val="left" w:pos="709"/>
        </w:tabs>
        <w:suppressAutoHyphens/>
        <w:spacing w:after="0" w:line="240" w:lineRule="auto"/>
        <w:ind w:left="771" w:hanging="345"/>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umieszczania przynajmniej jednego plakatu o minimalnym formacie A3, przekazanego przez Zamawiającego, w miejscach realizacji umowy;</w:t>
      </w:r>
    </w:p>
    <w:p w14:paraId="6AC0E9CD" w14:textId="77777777" w:rsidR="009C687D" w:rsidRPr="00DA38B6" w:rsidRDefault="009C687D" w:rsidP="00EF5126">
      <w:pPr>
        <w:numPr>
          <w:ilvl w:val="0"/>
          <w:numId w:val="3"/>
        </w:numPr>
        <w:tabs>
          <w:tab w:val="clear" w:pos="0"/>
          <w:tab w:val="num" w:pos="81"/>
          <w:tab w:val="left" w:pos="709"/>
        </w:tabs>
        <w:suppressAutoHyphens/>
        <w:spacing w:after="0" w:line="240" w:lineRule="auto"/>
        <w:ind w:left="771" w:hanging="345"/>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przekazywania osobom, będącym odbiorcom usług świadczonych w ramach umowy informacji, że Projekt, pn. Rodzina w Centrum, uzyskał dofinansowanie przynajmniej w formie odpowiedniego oznakowania;</w:t>
      </w:r>
    </w:p>
    <w:p w14:paraId="05D65091" w14:textId="77777777" w:rsidR="009C687D" w:rsidRPr="00DA38B6" w:rsidRDefault="009C687D" w:rsidP="00EF5126">
      <w:pPr>
        <w:numPr>
          <w:ilvl w:val="0"/>
          <w:numId w:val="3"/>
        </w:numPr>
        <w:tabs>
          <w:tab w:val="clear" w:pos="0"/>
          <w:tab w:val="num" w:pos="81"/>
          <w:tab w:val="left" w:pos="709"/>
        </w:tabs>
        <w:suppressAutoHyphens/>
        <w:spacing w:after="0" w:line="240" w:lineRule="auto"/>
        <w:ind w:left="771" w:hanging="345"/>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dokumentowania działań informacyjnych i promocyjnych prowadzonych w ramach Projektu.</w:t>
      </w:r>
    </w:p>
    <w:p w14:paraId="09DD7E28" w14:textId="77777777" w:rsidR="009C687D" w:rsidRPr="00DA38B6" w:rsidRDefault="009C687D" w:rsidP="00EF5126">
      <w:pPr>
        <w:numPr>
          <w:ilvl w:val="0"/>
          <w:numId w:val="13"/>
        </w:numPr>
        <w:tabs>
          <w:tab w:val="left" w:pos="426"/>
        </w:tabs>
        <w:suppressAutoHyphens/>
        <w:spacing w:after="0" w:line="240" w:lineRule="auto"/>
        <w:ind w:left="426" w:hanging="283"/>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Wariant logotypów (wersja kolor lub monochromatyczna) Wykonawca każdorazowo uzgodni z Zamawiającym.</w:t>
      </w:r>
    </w:p>
    <w:p w14:paraId="113D6FD8" w14:textId="77777777" w:rsidR="009C687D" w:rsidRPr="00DA38B6" w:rsidRDefault="009C687D" w:rsidP="00EF5126">
      <w:pPr>
        <w:numPr>
          <w:ilvl w:val="0"/>
          <w:numId w:val="13"/>
        </w:numPr>
        <w:tabs>
          <w:tab w:val="left" w:pos="426"/>
        </w:tabs>
        <w:suppressAutoHyphens/>
        <w:spacing w:after="0" w:line="240" w:lineRule="auto"/>
        <w:ind w:left="426" w:hanging="283"/>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Wykonawca przedstawi Zamawiającemu materiały dla uczestników do akceptacji co najmniej tydzień przed planowanym </w:t>
      </w:r>
      <w:r w:rsidR="00AF5C13" w:rsidRPr="00DA38B6">
        <w:rPr>
          <w:rFonts w:ascii="Times New Roman" w:eastAsia="Times New Roman" w:hAnsi="Times New Roman"/>
          <w:sz w:val="24"/>
          <w:szCs w:val="24"/>
          <w:lang w:eastAsia="pl-PL"/>
        </w:rPr>
        <w:t>wyjazdem.</w:t>
      </w:r>
    </w:p>
    <w:p w14:paraId="7CF8647E" w14:textId="77777777" w:rsidR="009C687D" w:rsidRPr="00DA38B6" w:rsidRDefault="009C687D" w:rsidP="00EF5126">
      <w:pPr>
        <w:numPr>
          <w:ilvl w:val="0"/>
          <w:numId w:val="13"/>
        </w:numPr>
        <w:tabs>
          <w:tab w:val="left" w:pos="426"/>
        </w:tabs>
        <w:suppressAutoHyphens/>
        <w:spacing w:after="0" w:line="240" w:lineRule="auto"/>
        <w:ind w:left="426" w:hanging="283"/>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Wykonawca zobowiązuje się do przedstawienia na wezwanie Zamawiającego wszelkich informacji i wyjaśnień związanych z realizacją przedmiotu umowy w terminie określonym przez Zamawiającego.</w:t>
      </w:r>
    </w:p>
    <w:p w14:paraId="60342A5C" w14:textId="77777777" w:rsidR="00ED19A7"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9C7F2B" w:rsidRPr="00DA38B6">
        <w:rPr>
          <w:rFonts w:ascii="Times New Roman" w:eastAsia="Times New Roman" w:hAnsi="Times New Roman"/>
          <w:b/>
          <w:sz w:val="24"/>
          <w:szCs w:val="24"/>
          <w:lang w:eastAsia="pl-PL"/>
        </w:rPr>
        <w:t>5</w:t>
      </w:r>
    </w:p>
    <w:p w14:paraId="4C49FD8A" w14:textId="77777777" w:rsidR="00AF5C13" w:rsidRPr="00DA38B6" w:rsidRDefault="009260EC"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Przekazywanie informacji</w:t>
      </w:r>
    </w:p>
    <w:p w14:paraId="4D90631C" w14:textId="77777777" w:rsidR="00FC51A6" w:rsidRPr="00DA38B6" w:rsidRDefault="00FC51A6" w:rsidP="00FC51A6">
      <w:pPr>
        <w:numPr>
          <w:ilvl w:val="0"/>
          <w:numId w:val="34"/>
        </w:numPr>
        <w:tabs>
          <w:tab w:val="left" w:pos="360"/>
        </w:tabs>
        <w:suppressAutoHyphens/>
        <w:spacing w:after="0" w:line="240" w:lineRule="auto"/>
        <w:ind w:left="360" w:hanging="375"/>
        <w:jc w:val="both"/>
        <w:rPr>
          <w:rFonts w:ascii="Times New Roman" w:eastAsia="Times New Roman" w:hAnsi="Times New Roman"/>
          <w:sz w:val="24"/>
          <w:szCs w:val="24"/>
        </w:rPr>
      </w:pPr>
      <w:r w:rsidRPr="00DA38B6">
        <w:rPr>
          <w:rFonts w:ascii="Times New Roman" w:hAnsi="Times New Roman"/>
          <w:sz w:val="24"/>
          <w:szCs w:val="24"/>
        </w:rPr>
        <w:t>W toku realizacji umowy Strony będą dokonywać powiadomień w sprawach istotnych dla przebiegu jej realizacji w następujący sposób:</w:t>
      </w:r>
    </w:p>
    <w:p w14:paraId="37370A0E" w14:textId="72636445" w:rsidR="00FC51A6" w:rsidRPr="00DA38B6" w:rsidRDefault="00FC51A6" w:rsidP="00FC51A6">
      <w:pPr>
        <w:numPr>
          <w:ilvl w:val="0"/>
          <w:numId w:val="35"/>
        </w:numPr>
        <w:tabs>
          <w:tab w:val="left" w:pos="360"/>
        </w:tabs>
        <w:suppressAutoHyphens/>
        <w:spacing w:after="0" w:line="240" w:lineRule="auto"/>
        <w:jc w:val="both"/>
        <w:rPr>
          <w:rFonts w:ascii="Times New Roman" w:hAnsi="Times New Roman"/>
          <w:sz w:val="24"/>
          <w:szCs w:val="24"/>
        </w:rPr>
      </w:pPr>
      <w:r w:rsidRPr="00DA38B6">
        <w:rPr>
          <w:rFonts w:ascii="Times New Roman" w:hAnsi="Times New Roman"/>
          <w:sz w:val="24"/>
          <w:szCs w:val="24"/>
        </w:rPr>
        <w:t>drogą elektroniczną na następujące a</w:t>
      </w:r>
      <w:r w:rsidR="00BA1160">
        <w:rPr>
          <w:rFonts w:ascii="Times New Roman" w:hAnsi="Times New Roman"/>
          <w:sz w:val="24"/>
          <w:szCs w:val="24"/>
        </w:rPr>
        <w:t xml:space="preserve">dresy mailowe:  </w:t>
      </w:r>
      <w:r w:rsidR="000224D6">
        <w:rPr>
          <w:rFonts w:ascii="Times New Roman" w:hAnsi="Times New Roman"/>
          <w:sz w:val="24"/>
          <w:szCs w:val="24"/>
        </w:rPr>
        <w:t>centrum</w:t>
      </w:r>
      <w:r w:rsidR="00BA1160">
        <w:rPr>
          <w:rFonts w:ascii="Times New Roman" w:hAnsi="Times New Roman"/>
          <w:sz w:val="24"/>
          <w:szCs w:val="24"/>
        </w:rPr>
        <w:t>@</w:t>
      </w:r>
      <w:r w:rsidR="000224D6">
        <w:rPr>
          <w:rFonts w:ascii="Times New Roman" w:hAnsi="Times New Roman"/>
          <w:sz w:val="24"/>
          <w:szCs w:val="24"/>
        </w:rPr>
        <w:t>pcprlipno</w:t>
      </w:r>
      <w:r w:rsidR="00BA1160">
        <w:rPr>
          <w:rFonts w:ascii="Times New Roman" w:hAnsi="Times New Roman"/>
          <w:sz w:val="24"/>
          <w:szCs w:val="24"/>
        </w:rPr>
        <w:t>.pl</w:t>
      </w:r>
      <w:r w:rsidRPr="00DA38B6">
        <w:rPr>
          <w:rFonts w:ascii="Times New Roman" w:hAnsi="Times New Roman"/>
          <w:sz w:val="24"/>
          <w:szCs w:val="24"/>
        </w:rPr>
        <w:t xml:space="preserve"> lub w formie pisemnej na adres korespondencyjny Zamawiającego;</w:t>
      </w:r>
    </w:p>
    <w:p w14:paraId="55898F9B" w14:textId="77777777" w:rsidR="00FC51A6" w:rsidRPr="00DA38B6" w:rsidRDefault="00FC51A6" w:rsidP="00FC51A6">
      <w:pPr>
        <w:numPr>
          <w:ilvl w:val="0"/>
          <w:numId w:val="35"/>
        </w:numPr>
        <w:tabs>
          <w:tab w:val="left" w:pos="360"/>
        </w:tabs>
        <w:suppressAutoHyphens/>
        <w:spacing w:after="0" w:line="240" w:lineRule="auto"/>
        <w:jc w:val="both"/>
        <w:rPr>
          <w:rFonts w:ascii="Times New Roman" w:hAnsi="Times New Roman"/>
          <w:sz w:val="24"/>
          <w:szCs w:val="24"/>
        </w:rPr>
      </w:pPr>
      <w:r w:rsidRPr="00DA38B6">
        <w:rPr>
          <w:rFonts w:ascii="Times New Roman" w:hAnsi="Times New Roman"/>
          <w:sz w:val="24"/>
          <w:szCs w:val="24"/>
        </w:rPr>
        <w:t xml:space="preserve">drogą elektroniczną na adres ……………………………………lub w formie pisemnej na adres Wykonawcy. </w:t>
      </w:r>
    </w:p>
    <w:p w14:paraId="195702F4" w14:textId="77777777" w:rsidR="00FC51A6" w:rsidRPr="00DA38B6" w:rsidRDefault="00FC51A6" w:rsidP="00FC51A6">
      <w:pPr>
        <w:numPr>
          <w:ilvl w:val="0"/>
          <w:numId w:val="34"/>
        </w:numPr>
        <w:tabs>
          <w:tab w:val="left" w:pos="360"/>
        </w:tabs>
        <w:suppressAutoHyphens/>
        <w:spacing w:after="0" w:line="240" w:lineRule="auto"/>
        <w:ind w:left="360" w:hanging="375"/>
        <w:jc w:val="both"/>
        <w:rPr>
          <w:rFonts w:ascii="Times New Roman" w:hAnsi="Times New Roman"/>
          <w:sz w:val="24"/>
          <w:szCs w:val="24"/>
        </w:rPr>
      </w:pPr>
      <w:r w:rsidRPr="00DA38B6">
        <w:rPr>
          <w:rFonts w:ascii="Times New Roman" w:hAnsi="Times New Roman"/>
          <w:sz w:val="24"/>
          <w:szCs w:val="24"/>
        </w:rPr>
        <w:t>Do współpracy w sprawach związanych z wykonaniem umowy upoważnia się:</w:t>
      </w:r>
    </w:p>
    <w:p w14:paraId="3A1915B8" w14:textId="77777777" w:rsidR="00FC51A6" w:rsidRPr="00DA38B6" w:rsidRDefault="00FC51A6" w:rsidP="00FC51A6">
      <w:pPr>
        <w:numPr>
          <w:ilvl w:val="0"/>
          <w:numId w:val="36"/>
        </w:numPr>
        <w:tabs>
          <w:tab w:val="left" w:pos="360"/>
        </w:tabs>
        <w:suppressAutoHyphens/>
        <w:spacing w:after="0" w:line="240" w:lineRule="auto"/>
        <w:jc w:val="both"/>
        <w:rPr>
          <w:rFonts w:ascii="Times New Roman" w:hAnsi="Times New Roman"/>
          <w:sz w:val="24"/>
          <w:szCs w:val="24"/>
        </w:rPr>
      </w:pPr>
      <w:r w:rsidRPr="00DA38B6">
        <w:rPr>
          <w:rFonts w:ascii="Times New Roman" w:hAnsi="Times New Roman"/>
          <w:sz w:val="24"/>
          <w:szCs w:val="24"/>
        </w:rPr>
        <w:t>ze stron</w:t>
      </w:r>
      <w:r w:rsidR="00BA1160">
        <w:rPr>
          <w:rFonts w:ascii="Times New Roman" w:hAnsi="Times New Roman"/>
          <w:sz w:val="24"/>
          <w:szCs w:val="24"/>
        </w:rPr>
        <w:t>y Zamawiającego</w:t>
      </w:r>
      <w:r w:rsidR="00402D04">
        <w:rPr>
          <w:rFonts w:ascii="Times New Roman" w:hAnsi="Times New Roman"/>
          <w:sz w:val="24"/>
          <w:szCs w:val="24"/>
        </w:rPr>
        <w:t>: Katarzyna Łowicka</w:t>
      </w:r>
      <w:r w:rsidRPr="00DA38B6">
        <w:rPr>
          <w:rFonts w:ascii="Times New Roman" w:hAnsi="Times New Roman"/>
          <w:sz w:val="24"/>
          <w:szCs w:val="24"/>
        </w:rPr>
        <w:t>,</w:t>
      </w:r>
    </w:p>
    <w:p w14:paraId="6F630DD4" w14:textId="77777777" w:rsidR="00FC51A6" w:rsidRPr="00DA38B6" w:rsidRDefault="00FC51A6" w:rsidP="00FC51A6">
      <w:pPr>
        <w:numPr>
          <w:ilvl w:val="0"/>
          <w:numId w:val="34"/>
        </w:numPr>
        <w:tabs>
          <w:tab w:val="left" w:pos="360"/>
        </w:tabs>
        <w:suppressAutoHyphens/>
        <w:spacing w:after="0" w:line="240" w:lineRule="auto"/>
        <w:ind w:left="360" w:hanging="375"/>
        <w:jc w:val="both"/>
        <w:rPr>
          <w:rFonts w:ascii="Times New Roman" w:eastAsia="Times New Roman" w:hAnsi="Times New Roman"/>
          <w:sz w:val="24"/>
          <w:szCs w:val="24"/>
          <w:lang w:eastAsia="pl-PL"/>
        </w:rPr>
      </w:pPr>
      <w:r w:rsidRPr="00DA38B6">
        <w:rPr>
          <w:rFonts w:ascii="Times New Roman" w:hAnsi="Times New Roman"/>
          <w:sz w:val="24"/>
          <w:szCs w:val="24"/>
        </w:rPr>
        <w:t>Osobą upoważnioną ze strony Wykonawcy do kontaktów z Zamawiającym będzie:…………</w:t>
      </w:r>
      <w:r w:rsidR="00906C15" w:rsidRPr="00DA38B6">
        <w:rPr>
          <w:rFonts w:ascii="Times New Roman" w:hAnsi="Times New Roman"/>
          <w:sz w:val="24"/>
          <w:szCs w:val="24"/>
        </w:rPr>
        <w:t>……………………………………………………………………………</w:t>
      </w:r>
    </w:p>
    <w:p w14:paraId="461683FD" w14:textId="77777777" w:rsidR="00FC51A6" w:rsidRPr="00DA38B6" w:rsidRDefault="00FC51A6" w:rsidP="006F7454">
      <w:pPr>
        <w:tabs>
          <w:tab w:val="left" w:pos="360"/>
        </w:tabs>
        <w:suppressAutoHyphens/>
        <w:spacing w:after="0" w:line="240" w:lineRule="auto"/>
        <w:ind w:left="360"/>
        <w:jc w:val="both"/>
        <w:rPr>
          <w:rFonts w:ascii="Times New Roman" w:eastAsia="Times New Roman" w:hAnsi="Times New Roman"/>
          <w:sz w:val="24"/>
          <w:szCs w:val="24"/>
          <w:lang w:eastAsia="pl-PL"/>
        </w:rPr>
      </w:pPr>
    </w:p>
    <w:p w14:paraId="68D2520E" w14:textId="77777777" w:rsidR="00ED19A7" w:rsidRPr="00DA38B6" w:rsidRDefault="009C687D" w:rsidP="00FC51A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8D0651">
        <w:rPr>
          <w:rFonts w:ascii="Times New Roman" w:eastAsia="Times New Roman" w:hAnsi="Times New Roman"/>
          <w:b/>
          <w:sz w:val="24"/>
          <w:szCs w:val="24"/>
          <w:lang w:eastAsia="pl-PL"/>
        </w:rPr>
        <w:t>6</w:t>
      </w:r>
    </w:p>
    <w:p w14:paraId="67A2D86C" w14:textId="77777777" w:rsidR="00D700AD" w:rsidRPr="00DA38B6" w:rsidRDefault="00FC51A6"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Płatności</w:t>
      </w:r>
    </w:p>
    <w:p w14:paraId="6D55924E" w14:textId="36480897" w:rsidR="00097877" w:rsidRPr="00DA38B6" w:rsidRDefault="00097877" w:rsidP="005C64EC">
      <w:pPr>
        <w:numPr>
          <w:ilvl w:val="0"/>
          <w:numId w:val="6"/>
        </w:numPr>
        <w:tabs>
          <w:tab w:val="clear" w:pos="1287"/>
          <w:tab w:val="left" w:pos="360"/>
        </w:tabs>
        <w:suppressAutoHyphens/>
        <w:spacing w:after="0" w:line="240" w:lineRule="auto"/>
        <w:ind w:left="357" w:hanging="37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Płatnikiem wynagrodzenia Wykonawcy, które zostanie sfinansowane ze środków projektu pn. „Rodzina w Centrum</w:t>
      </w:r>
      <w:r w:rsidR="000224D6">
        <w:rPr>
          <w:rFonts w:ascii="Times New Roman" w:eastAsia="Times New Roman" w:hAnsi="Times New Roman"/>
          <w:sz w:val="24"/>
          <w:szCs w:val="24"/>
          <w:lang w:eastAsia="pl-PL"/>
        </w:rPr>
        <w:t xml:space="preserve"> 2</w:t>
      </w:r>
      <w:r w:rsidRPr="00DA38B6">
        <w:rPr>
          <w:rFonts w:ascii="Times New Roman" w:eastAsia="Times New Roman" w:hAnsi="Times New Roman"/>
          <w:sz w:val="24"/>
          <w:szCs w:val="24"/>
          <w:lang w:eastAsia="pl-PL"/>
        </w:rPr>
        <w:t xml:space="preserve">” realizowanego w ramach Osi Priorytetowej </w:t>
      </w:r>
      <w:r w:rsidRPr="00DA38B6">
        <w:rPr>
          <w:rFonts w:ascii="Times New Roman" w:eastAsia="Times New Roman" w:hAnsi="Times New Roman"/>
          <w:sz w:val="24"/>
          <w:szCs w:val="24"/>
          <w:lang w:eastAsia="pl-PL"/>
        </w:rPr>
        <w:br/>
        <w:t xml:space="preserve">9 Solidarne społeczeństwo, Działania 9.3 Rozwój usług zdrowotnych i społecznych, Poddziałania 9.3.2 Rozwój usług społecznych w ramach części RPO WKP 2014-2020 </w:t>
      </w:r>
      <w:r w:rsidRPr="00DA38B6">
        <w:rPr>
          <w:rFonts w:ascii="Times New Roman" w:eastAsia="Times New Roman" w:hAnsi="Times New Roman"/>
          <w:sz w:val="24"/>
          <w:szCs w:val="24"/>
          <w:lang w:eastAsia="pl-PL"/>
        </w:rPr>
        <w:lastRenderedPageBreak/>
        <w:t>współfinansowanej z Europejskiego Funduszu Społecznego, związanego z realizacją</w:t>
      </w:r>
      <w:r w:rsidR="00BA1160">
        <w:rPr>
          <w:rFonts w:ascii="Times New Roman" w:eastAsia="Times New Roman" w:hAnsi="Times New Roman"/>
          <w:sz w:val="24"/>
          <w:szCs w:val="24"/>
          <w:lang w:eastAsia="pl-PL"/>
        </w:rPr>
        <w:t xml:space="preserve"> przedmiotu umowy jest – Powiat Lipnowski</w:t>
      </w:r>
      <w:r w:rsidRPr="00DA38B6">
        <w:rPr>
          <w:rFonts w:ascii="Times New Roman" w:eastAsia="Times New Roman" w:hAnsi="Times New Roman"/>
          <w:sz w:val="24"/>
          <w:szCs w:val="24"/>
          <w:lang w:eastAsia="pl-PL"/>
        </w:rPr>
        <w:t xml:space="preserve"> – Powiatowe Centrum Pomocy Rodzinie</w:t>
      </w:r>
      <w:r w:rsidR="00BA1160">
        <w:rPr>
          <w:rFonts w:ascii="Times New Roman" w:eastAsia="Times New Roman" w:hAnsi="Times New Roman"/>
          <w:sz w:val="24"/>
          <w:szCs w:val="24"/>
          <w:lang w:eastAsia="pl-PL"/>
        </w:rPr>
        <w:t xml:space="preserve"> w Lipnie</w:t>
      </w:r>
      <w:r w:rsidRPr="00DA38B6">
        <w:rPr>
          <w:rFonts w:ascii="Times New Roman" w:eastAsia="Times New Roman" w:hAnsi="Times New Roman"/>
          <w:sz w:val="24"/>
          <w:szCs w:val="24"/>
          <w:lang w:eastAsia="pl-PL"/>
        </w:rPr>
        <w:t>, który otrzyma środki finansowe w oparciu o umowę o partnerstwie na rzecz realizacji Projektu Rodzina w Centrum.</w:t>
      </w:r>
    </w:p>
    <w:p w14:paraId="06DAA9D5" w14:textId="77777777" w:rsidR="009C687D" w:rsidRPr="00DA38B6" w:rsidRDefault="009C687D" w:rsidP="005C64EC">
      <w:pPr>
        <w:numPr>
          <w:ilvl w:val="0"/>
          <w:numId w:val="6"/>
        </w:numPr>
        <w:tabs>
          <w:tab w:val="clear" w:pos="1287"/>
          <w:tab w:val="left" w:pos="360"/>
        </w:tabs>
        <w:suppressAutoHyphens/>
        <w:spacing w:after="0" w:line="240" w:lineRule="auto"/>
        <w:ind w:left="357" w:hanging="374"/>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Ogólny koszt usług, o których mowa w § 1, zwany dalej wynagrodzeniem, zgodnie z ofertą Wykonawcy</w:t>
      </w:r>
      <w:r w:rsidR="00BA1160">
        <w:rPr>
          <w:rFonts w:ascii="Times New Roman" w:eastAsia="Times New Roman" w:hAnsi="Times New Roman"/>
          <w:sz w:val="24"/>
          <w:szCs w:val="24"/>
          <w:lang w:eastAsia="pl-PL"/>
        </w:rPr>
        <w:t xml:space="preserve"> nie przekroczy kwoty brutto: </w:t>
      </w:r>
      <w:r w:rsidR="00C25E80">
        <w:rPr>
          <w:rFonts w:ascii="Times New Roman" w:eastAsia="Times New Roman" w:hAnsi="Times New Roman"/>
          <w:sz w:val="24"/>
          <w:szCs w:val="24"/>
          <w:lang w:eastAsia="pl-PL"/>
        </w:rPr>
        <w:t>………………………………….</w:t>
      </w:r>
      <w:r w:rsidR="00A7499C" w:rsidRPr="00DA38B6">
        <w:rPr>
          <w:rFonts w:ascii="Times New Roman" w:eastAsia="Times New Roman" w:hAnsi="Times New Roman"/>
          <w:sz w:val="24"/>
          <w:szCs w:val="24"/>
          <w:lang w:eastAsia="pl-PL"/>
        </w:rPr>
        <w:t xml:space="preserve"> (słownie: </w:t>
      </w:r>
      <w:r w:rsidR="00C25E80">
        <w:rPr>
          <w:rFonts w:ascii="Times New Roman" w:eastAsia="Times New Roman" w:hAnsi="Times New Roman"/>
          <w:sz w:val="24"/>
          <w:szCs w:val="24"/>
          <w:lang w:eastAsia="pl-PL"/>
        </w:rPr>
        <w:t>…………………………………..</w:t>
      </w:r>
      <w:r w:rsidR="00A7499C" w:rsidRPr="00DA38B6">
        <w:rPr>
          <w:rFonts w:ascii="Times New Roman" w:eastAsia="Times New Roman" w:hAnsi="Times New Roman"/>
          <w:sz w:val="24"/>
          <w:szCs w:val="24"/>
          <w:lang w:eastAsia="pl-PL"/>
        </w:rPr>
        <w:t>)</w:t>
      </w:r>
      <w:r w:rsidRPr="00DA38B6">
        <w:rPr>
          <w:rFonts w:ascii="Times New Roman" w:eastAsia="Times New Roman" w:hAnsi="Times New Roman"/>
          <w:sz w:val="24"/>
          <w:szCs w:val="24"/>
          <w:lang w:eastAsia="pl-PL"/>
        </w:rPr>
        <w:t xml:space="preserve">. </w:t>
      </w:r>
    </w:p>
    <w:p w14:paraId="0DB20EA6" w14:textId="2B3AFC5C" w:rsidR="009C687D" w:rsidRPr="00DA38B6" w:rsidRDefault="009C687D" w:rsidP="006F7454">
      <w:pPr>
        <w:numPr>
          <w:ilvl w:val="0"/>
          <w:numId w:val="6"/>
        </w:numPr>
        <w:tabs>
          <w:tab w:val="left" w:pos="360"/>
        </w:tabs>
        <w:suppressAutoHyphens/>
        <w:spacing w:after="0" w:line="240" w:lineRule="auto"/>
        <w:ind w:left="360" w:hanging="37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Zapłata wynagrodzenia nastąpi po zrealizowaniu poszczególnych </w:t>
      </w:r>
      <w:r w:rsidR="000224D6">
        <w:rPr>
          <w:rFonts w:ascii="Times New Roman" w:eastAsia="Times New Roman" w:hAnsi="Times New Roman"/>
          <w:sz w:val="24"/>
          <w:szCs w:val="24"/>
          <w:lang w:eastAsia="ar-SA"/>
        </w:rPr>
        <w:t>spotkań</w:t>
      </w:r>
      <w:r w:rsidR="00097877" w:rsidRPr="00DA38B6">
        <w:rPr>
          <w:rFonts w:ascii="Times New Roman" w:eastAsia="Times New Roman" w:hAnsi="Times New Roman"/>
          <w:sz w:val="24"/>
          <w:szCs w:val="24"/>
          <w:lang w:eastAsia="ar-SA"/>
        </w:rPr>
        <w:t xml:space="preserve"> </w:t>
      </w:r>
      <w:r w:rsidRPr="00DA38B6">
        <w:rPr>
          <w:rFonts w:ascii="Times New Roman" w:eastAsia="Times New Roman" w:hAnsi="Times New Roman"/>
          <w:sz w:val="24"/>
          <w:szCs w:val="24"/>
          <w:lang w:eastAsia="ar-SA"/>
        </w:rPr>
        <w:t xml:space="preserve"> na podstawie prawidłowo wystawionej faktury, przelewem na konto Wykonawcy, wska</w:t>
      </w:r>
      <w:r w:rsidR="00FE4056" w:rsidRPr="00DA38B6">
        <w:rPr>
          <w:rFonts w:ascii="Times New Roman" w:eastAsia="Times New Roman" w:hAnsi="Times New Roman"/>
          <w:sz w:val="24"/>
          <w:szCs w:val="24"/>
          <w:lang w:eastAsia="ar-SA"/>
        </w:rPr>
        <w:t>zane na fakturze w terminie do 30</w:t>
      </w:r>
      <w:r w:rsidRPr="00DA38B6">
        <w:rPr>
          <w:rFonts w:ascii="Times New Roman" w:eastAsia="Times New Roman" w:hAnsi="Times New Roman"/>
          <w:sz w:val="24"/>
          <w:szCs w:val="24"/>
          <w:lang w:eastAsia="ar-SA"/>
        </w:rPr>
        <w:t xml:space="preserve"> dni od daty wpływu faktury do siedziby Zamawiającego. </w:t>
      </w:r>
    </w:p>
    <w:p w14:paraId="198FCDA2" w14:textId="77777777" w:rsidR="009C687D" w:rsidRPr="00DA38B6" w:rsidRDefault="009C687D" w:rsidP="006F7454">
      <w:pPr>
        <w:numPr>
          <w:ilvl w:val="0"/>
          <w:numId w:val="6"/>
        </w:numPr>
        <w:tabs>
          <w:tab w:val="left" w:pos="360"/>
        </w:tabs>
        <w:suppressAutoHyphens/>
        <w:spacing w:after="0" w:line="240" w:lineRule="auto"/>
        <w:ind w:left="360" w:hanging="37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Warunkiem dokonania zapłaty wynagrodzenia w terminie wskazanym w ust. </w:t>
      </w:r>
      <w:r w:rsidR="00097877" w:rsidRPr="00DA38B6">
        <w:rPr>
          <w:rFonts w:ascii="Times New Roman" w:eastAsia="Times New Roman" w:hAnsi="Times New Roman"/>
          <w:sz w:val="24"/>
          <w:szCs w:val="24"/>
          <w:lang w:eastAsia="ar-SA"/>
        </w:rPr>
        <w:t>3</w:t>
      </w:r>
      <w:r w:rsidRPr="00DA38B6">
        <w:rPr>
          <w:rFonts w:ascii="Times New Roman" w:eastAsia="Times New Roman" w:hAnsi="Times New Roman"/>
          <w:sz w:val="24"/>
          <w:szCs w:val="24"/>
          <w:lang w:eastAsia="ar-SA"/>
        </w:rPr>
        <w:t xml:space="preserve"> będzie dostępność środków finansowych na rachunku bankowym projektu partnerskiego, </w:t>
      </w:r>
      <w:r w:rsidR="00097877" w:rsidRPr="00DA38B6">
        <w:rPr>
          <w:rFonts w:ascii="Times New Roman" w:eastAsia="Times New Roman" w:hAnsi="Times New Roman"/>
          <w:sz w:val="24"/>
          <w:szCs w:val="24"/>
          <w:lang w:eastAsia="ar-SA"/>
        </w:rPr>
        <w:br/>
      </w:r>
      <w:r w:rsidRPr="00DA38B6">
        <w:rPr>
          <w:rFonts w:ascii="Times New Roman" w:eastAsia="Times New Roman" w:hAnsi="Times New Roman"/>
          <w:sz w:val="24"/>
          <w:szCs w:val="24"/>
          <w:lang w:eastAsia="ar-SA"/>
        </w:rPr>
        <w:t>pn. „Rodzina w Centrum” w ramach Osi Priorytetowej 9 Solidarne społeczeństwo, Działania 9.3 Rozwój usług zdrowotnych i społecznych, Poddziałania 9.3.2 Rozwój usług społecznych w ramach części RPO WKP 2014-2020 współfinansowanej z Europejskiego Funduszu Społecznego.</w:t>
      </w:r>
    </w:p>
    <w:p w14:paraId="3CD075BA" w14:textId="77777777" w:rsidR="009C687D" w:rsidRPr="00DA38B6" w:rsidRDefault="009C687D" w:rsidP="006F7454">
      <w:pPr>
        <w:numPr>
          <w:ilvl w:val="0"/>
          <w:numId w:val="6"/>
        </w:numPr>
        <w:tabs>
          <w:tab w:val="left" w:pos="360"/>
        </w:tabs>
        <w:suppressAutoHyphens/>
        <w:spacing w:after="0" w:line="240" w:lineRule="auto"/>
        <w:ind w:left="360" w:hanging="375"/>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 dzień dokonania zapłaty strony uznają dzień, w którym zostanie obciążony rachunek bankowy Zamawiającego.</w:t>
      </w:r>
    </w:p>
    <w:p w14:paraId="24412B0D" w14:textId="77777777" w:rsidR="009C687D" w:rsidRPr="00DA38B6" w:rsidRDefault="009C687D" w:rsidP="00EF5126">
      <w:pPr>
        <w:spacing w:after="0" w:line="240" w:lineRule="auto"/>
        <w:jc w:val="center"/>
        <w:rPr>
          <w:rFonts w:ascii="Times New Roman" w:eastAsia="Times New Roman" w:hAnsi="Times New Roman"/>
          <w:b/>
          <w:sz w:val="24"/>
          <w:szCs w:val="24"/>
          <w:lang w:eastAsia="ar-SA"/>
        </w:rPr>
      </w:pPr>
      <w:r w:rsidRPr="00DA38B6">
        <w:rPr>
          <w:rFonts w:ascii="Times New Roman" w:eastAsia="Times New Roman" w:hAnsi="Times New Roman"/>
          <w:b/>
          <w:sz w:val="24"/>
          <w:szCs w:val="24"/>
          <w:lang w:eastAsia="ar-SA"/>
        </w:rPr>
        <w:t>§</w:t>
      </w:r>
      <w:r w:rsidR="008D0651">
        <w:rPr>
          <w:rFonts w:ascii="Times New Roman" w:eastAsia="Times New Roman" w:hAnsi="Times New Roman"/>
          <w:b/>
          <w:sz w:val="24"/>
          <w:szCs w:val="24"/>
          <w:lang w:eastAsia="ar-SA"/>
        </w:rPr>
        <w:t>7</w:t>
      </w:r>
    </w:p>
    <w:p w14:paraId="731D5A53" w14:textId="77777777" w:rsidR="00D700AD" w:rsidRPr="00DA38B6" w:rsidRDefault="009260EC" w:rsidP="00EF5126">
      <w:pPr>
        <w:spacing w:after="0" w:line="240" w:lineRule="auto"/>
        <w:jc w:val="center"/>
        <w:rPr>
          <w:rFonts w:ascii="Times New Roman" w:eastAsia="Times New Roman" w:hAnsi="Times New Roman"/>
          <w:b/>
          <w:sz w:val="24"/>
          <w:szCs w:val="24"/>
          <w:lang w:eastAsia="ar-SA"/>
        </w:rPr>
      </w:pPr>
      <w:r w:rsidRPr="00DA38B6">
        <w:rPr>
          <w:rFonts w:ascii="Times New Roman" w:eastAsia="Times New Roman" w:hAnsi="Times New Roman"/>
          <w:b/>
          <w:sz w:val="24"/>
          <w:szCs w:val="24"/>
          <w:lang w:eastAsia="ar-SA"/>
        </w:rPr>
        <w:t>Ochrona danych osobowych</w:t>
      </w:r>
    </w:p>
    <w:p w14:paraId="481F22BB"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Przy przetwarzaniu danych osobowych, w związku z realizacją przedmiotu zamówienia, o którym mowa w §1 ust.1, Wykonawca zobowiązuje się do przestrzegania zasad wskazanych w niniejszym paragrafie, w ustawie z dnia 29 sierpnia 1997r. o ochronie danych osobowych (Dz. U. z 2016r. poz. 922; dalej: ustawa o ochronie danych osobowych) oraz w rozporządzeniu Ministra Spraw Wewnętrznych i Administracji z dnia 29 kwietnia 2004r. w sprawie dokumentacji przetwarzania danych osobowych oraz warunków technicznych i organizacyjnych, jakim powinny odpowiadać urządzenia i systemy informatyczne służące do przetwarzania danych osobowych (Dz. U. Nr 100, poz. 1024; dalej: rozporządzenie MSWiA).</w:t>
      </w:r>
    </w:p>
    <w:p w14:paraId="6D842E15"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Powierzone dane osobowe mogą być przetwarzane przez Wykonawcę wyłącznie</w:t>
      </w:r>
      <w:r w:rsidRPr="00DA38B6">
        <w:rPr>
          <w:rFonts w:ascii="Times New Roman" w:eastAsia="Times New Roman" w:hAnsi="Times New Roman"/>
          <w:sz w:val="24"/>
          <w:szCs w:val="24"/>
          <w:lang w:eastAsia="ar-SA"/>
        </w:rPr>
        <w:br/>
        <w:t xml:space="preserve">w celu realizacji umowy, w szczególności udzielania wsparcia, o którym mowa w §1 ust.1. </w:t>
      </w:r>
    </w:p>
    <w:p w14:paraId="02E8C6C8" w14:textId="7DC3FB25"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Do przetwarzania danych osobowych po stronie Wykonawcy mogą być dopuszczone jedynie osoby upoważnione przez Wykonawcę do przetwarzania danych osobowych, posiadające imienne upoważnienia do przetwarzania danych osobowych. Wzór upoważnienia do przetwarzania danych osobowych oraz wzór odwołania upoważnienia do przetwarzania danych osobowych zostały określone odpowiednio w załączniku nr </w:t>
      </w:r>
      <w:r w:rsidR="004C0D4C" w:rsidRPr="00DA38B6">
        <w:rPr>
          <w:rFonts w:ascii="Times New Roman" w:eastAsia="Times New Roman" w:hAnsi="Times New Roman"/>
          <w:sz w:val="24"/>
          <w:szCs w:val="24"/>
          <w:lang w:eastAsia="ar-SA"/>
        </w:rPr>
        <w:t>4</w:t>
      </w:r>
      <w:r w:rsidR="000313F0" w:rsidRPr="00DA38B6">
        <w:rPr>
          <w:rFonts w:ascii="Times New Roman" w:eastAsia="Times New Roman" w:hAnsi="Times New Roman"/>
          <w:sz w:val="24"/>
          <w:szCs w:val="24"/>
          <w:lang w:eastAsia="ar-SA"/>
        </w:rPr>
        <w:t xml:space="preserve"> i </w:t>
      </w:r>
      <w:r w:rsidR="004C0D4C" w:rsidRPr="00DA38B6">
        <w:rPr>
          <w:rFonts w:ascii="Times New Roman" w:eastAsia="Times New Roman" w:hAnsi="Times New Roman"/>
          <w:sz w:val="24"/>
          <w:szCs w:val="24"/>
          <w:lang w:eastAsia="ar-SA"/>
        </w:rPr>
        <w:t>5</w:t>
      </w:r>
      <w:r w:rsidRPr="00DA38B6">
        <w:rPr>
          <w:rFonts w:ascii="Times New Roman" w:eastAsia="Times New Roman" w:hAnsi="Times New Roman"/>
          <w:sz w:val="24"/>
          <w:szCs w:val="24"/>
          <w:lang w:eastAsia="ar-SA"/>
        </w:rPr>
        <w:t>do umowy. Zamawiający dopuszcza stosowanie przez Wykonawcę innych wzorów niż określone odpowiednio w ww. załącznikach,</w:t>
      </w:r>
      <w:r w:rsidR="003B318F">
        <w:rPr>
          <w:rFonts w:ascii="Times New Roman" w:eastAsia="Times New Roman" w:hAnsi="Times New Roman"/>
          <w:sz w:val="24"/>
          <w:szCs w:val="24"/>
          <w:lang w:eastAsia="ar-SA"/>
        </w:rPr>
        <w:t xml:space="preserve"> </w:t>
      </w:r>
      <w:r w:rsidRPr="00DA38B6">
        <w:rPr>
          <w:rFonts w:ascii="Times New Roman" w:eastAsia="Times New Roman" w:hAnsi="Times New Roman"/>
          <w:sz w:val="24"/>
          <w:szCs w:val="24"/>
          <w:lang w:eastAsia="ar-SA"/>
        </w:rPr>
        <w:t>o ile zawierają one wszystkie elementy w nich wskazane.</w:t>
      </w:r>
    </w:p>
    <w:p w14:paraId="371E908B"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Wykonawca prowadzi ewidencję osób upoważnionych do przetwarzania danych osobowych w związku z wykonywaniem umowy. </w:t>
      </w:r>
    </w:p>
    <w:p w14:paraId="2A9BEC95"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Imienne upoważnienia, o których mowa w ust. 3, są ważne do dnia odwołania, nie dłużej jednak niż do dnia, o którym mowa w § </w:t>
      </w:r>
      <w:r w:rsidR="00906C15" w:rsidRPr="00DA38B6">
        <w:rPr>
          <w:rFonts w:ascii="Times New Roman" w:eastAsia="Times New Roman" w:hAnsi="Times New Roman"/>
          <w:sz w:val="24"/>
          <w:szCs w:val="24"/>
          <w:lang w:eastAsia="ar-SA"/>
        </w:rPr>
        <w:t>8</w:t>
      </w:r>
      <w:r w:rsidRPr="00DA38B6">
        <w:rPr>
          <w:rFonts w:ascii="Times New Roman" w:eastAsia="Times New Roman" w:hAnsi="Times New Roman"/>
          <w:sz w:val="24"/>
          <w:szCs w:val="24"/>
          <w:lang w:eastAsia="ar-SA"/>
        </w:rPr>
        <w:t xml:space="preserve"> ust. 3. Upoważnienie wygasa z chwilą ustania stosunku prawnego łączącego Wykonawcę z osobą wskazaną w ust. 3. Wykonawca winien posiadać przynajmniej jedną osobę legitymującą się imiennym upoważnieniem do przetwarzania danych osobowych odpowiedzialną za nadzór nad zarchiwizowaną dokumentacją do dnia, o którym mowa w § </w:t>
      </w:r>
      <w:r w:rsidR="00906C15" w:rsidRPr="00DA38B6">
        <w:rPr>
          <w:rFonts w:ascii="Times New Roman" w:eastAsia="Times New Roman" w:hAnsi="Times New Roman"/>
          <w:sz w:val="24"/>
          <w:szCs w:val="24"/>
          <w:lang w:eastAsia="ar-SA"/>
        </w:rPr>
        <w:t>8</w:t>
      </w:r>
      <w:r w:rsidRPr="00DA38B6">
        <w:rPr>
          <w:rFonts w:ascii="Times New Roman" w:eastAsia="Times New Roman" w:hAnsi="Times New Roman"/>
          <w:sz w:val="24"/>
          <w:szCs w:val="24"/>
          <w:lang w:eastAsia="ar-SA"/>
        </w:rPr>
        <w:t xml:space="preserve"> ust. 3.</w:t>
      </w:r>
    </w:p>
    <w:p w14:paraId="3ACFD091"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Wykonawca jest zobowiązany do podjęcia wszelkich kroków służących zachowaniu poufności danych osobowych przetwarzanych przez mające do nich dostęp osoby upoważnione do przetwarzania danych osobowych.</w:t>
      </w:r>
    </w:p>
    <w:p w14:paraId="51812C9B"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lastRenderedPageBreak/>
        <w:t>Wykonawca zobowiązuje się do udzielenia Zamawiającemu, Instytucji Zarządzającej RPOWK-P lub innemu upoważnionemu podmiotowi, na każde ich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63991FA8"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Wykonawca zobowiązany jest do wykonywania wobec osób, których dane będzie przetwarzał w związku z realizacją przedmiotu umowy, obowiązków informacyjnych wynikających z art. 24 i art. 25 ustawy o ochronie danych osobowych.  </w:t>
      </w:r>
    </w:p>
    <w:p w14:paraId="046058B6" w14:textId="77777777" w:rsidR="009C687D" w:rsidRPr="00DA38B6" w:rsidRDefault="009C687D" w:rsidP="00EF5126">
      <w:pPr>
        <w:numPr>
          <w:ilvl w:val="0"/>
          <w:numId w:val="28"/>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Zamawiający, w sytuacji nałożenia obowiązku przez Instytucję Zarządzającą RPO WK-P, będzie zobowiązany do zawarcia z Wykonawcą, któremu powierzy przetwarzanie danych osobowych, w związku z realizacją przedmiotu umowy, o którym mowa w § 1 ust.1, umowy powierzenia przetwarzania danych osobowych w kształcie zasadniczo zgodnym z postanowieniami niniejszego paragrafu.  </w:t>
      </w:r>
    </w:p>
    <w:p w14:paraId="7F37E813" w14:textId="77777777" w:rsidR="00984D9E" w:rsidRPr="00DA38B6" w:rsidRDefault="00984D9E" w:rsidP="00984D9E">
      <w:pPr>
        <w:suppressAutoHyphens/>
        <w:spacing w:after="0" w:line="240" w:lineRule="auto"/>
        <w:ind w:left="426"/>
        <w:jc w:val="both"/>
        <w:rPr>
          <w:rFonts w:ascii="Times New Roman" w:eastAsia="Times New Roman" w:hAnsi="Times New Roman"/>
          <w:sz w:val="24"/>
          <w:szCs w:val="24"/>
          <w:lang w:eastAsia="ar-SA"/>
        </w:rPr>
      </w:pPr>
    </w:p>
    <w:p w14:paraId="1ECF1651" w14:textId="77777777" w:rsidR="00ED19A7"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8D0651">
        <w:rPr>
          <w:rFonts w:ascii="Times New Roman" w:eastAsia="Times New Roman" w:hAnsi="Times New Roman"/>
          <w:b/>
          <w:sz w:val="24"/>
          <w:szCs w:val="24"/>
          <w:lang w:eastAsia="pl-PL"/>
        </w:rPr>
        <w:t>8</w:t>
      </w:r>
    </w:p>
    <w:p w14:paraId="0997ED2F" w14:textId="77777777" w:rsidR="00ED66A2" w:rsidRPr="00DA38B6" w:rsidRDefault="004534EB"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Dokumentacja</w:t>
      </w:r>
    </w:p>
    <w:p w14:paraId="2472C9B1" w14:textId="77777777" w:rsidR="009C687D" w:rsidRPr="00DA38B6" w:rsidRDefault="009C687D" w:rsidP="00EF5126">
      <w:pPr>
        <w:keepNext/>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 dokumentację związaną z realizacją umowy uznaje się w</w:t>
      </w:r>
      <w:r w:rsidR="004C0D4C" w:rsidRPr="00DA38B6">
        <w:rPr>
          <w:rFonts w:ascii="Times New Roman" w:eastAsia="Times New Roman" w:hAnsi="Times New Roman"/>
          <w:sz w:val="24"/>
          <w:szCs w:val="24"/>
          <w:lang w:eastAsia="ar-SA"/>
        </w:rPr>
        <w:t xml:space="preserve">szelką dokumentację wytworzoną </w:t>
      </w:r>
      <w:r w:rsidRPr="00DA38B6">
        <w:rPr>
          <w:rFonts w:ascii="Times New Roman" w:eastAsia="Times New Roman" w:hAnsi="Times New Roman"/>
          <w:sz w:val="24"/>
          <w:szCs w:val="24"/>
          <w:lang w:eastAsia="ar-SA"/>
        </w:rPr>
        <w:t xml:space="preserve">w związku z realizacją umowy oraz dokumentację finansową. </w:t>
      </w:r>
    </w:p>
    <w:p w14:paraId="62B045D1" w14:textId="77777777" w:rsidR="009C687D" w:rsidRPr="00DA38B6" w:rsidRDefault="009C687D" w:rsidP="00EF5126">
      <w:pPr>
        <w:keepNext/>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Zamawiający zastrzega sobie prawo wglądu do dokumentów Wykonawcy związanych </w:t>
      </w:r>
      <w:r w:rsidRPr="00DA38B6">
        <w:rPr>
          <w:rFonts w:ascii="Times New Roman" w:eastAsia="Times New Roman" w:hAnsi="Times New Roman"/>
          <w:sz w:val="24"/>
          <w:szCs w:val="24"/>
          <w:lang w:eastAsia="ar-SA"/>
        </w:rPr>
        <w:br/>
        <w:t xml:space="preserve">z realizowaną umową, w tym dokumentów finansowych. </w:t>
      </w:r>
    </w:p>
    <w:p w14:paraId="1F735DCF" w14:textId="77777777" w:rsidR="009C687D" w:rsidRPr="00DA38B6" w:rsidRDefault="009C687D" w:rsidP="00EF5126">
      <w:pPr>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Wykonawca zobowiązuje się do przechowywania dokumentacji związanej z realizacją umowy przez okres trzech lat od dnia 31 grudnia roku następującego po złożeniu do Komisji Europejskiej zestawienia wydatków, w którym ujęto ostateczne wydatki dotyczące zakończonego Projektu. Zamawiający, po uzyskaniu informacji od Instytucji Zarządzającej RPO WKP 2014-2020, powiadomi Wykonawcę o dacie rozpoczęcia okresu, o którym mowa w zdaniu pierwszym. </w:t>
      </w:r>
    </w:p>
    <w:p w14:paraId="27E2A3D8" w14:textId="77777777" w:rsidR="009C687D" w:rsidRPr="00DA38B6" w:rsidRDefault="009C687D" w:rsidP="00EF5126">
      <w:pPr>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 przypadku konieczności przedłużenia terminu, o którym mowa w ust.3, Zamawiający powiadomi o tym pisemnie Wykonawcę przed upływem tego terminu. </w:t>
      </w:r>
    </w:p>
    <w:p w14:paraId="3CB4608C" w14:textId="77777777" w:rsidR="009C687D" w:rsidRPr="00DA38B6" w:rsidRDefault="009C687D" w:rsidP="00EF5126">
      <w:pPr>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Strony przechowują dokumentację związaną z realizacją Projektu w sposób zapewniający dostępność, poufność i bezpieczeństwo.</w:t>
      </w:r>
    </w:p>
    <w:p w14:paraId="6EE8B4D9" w14:textId="77777777" w:rsidR="009C687D" w:rsidRPr="00DA38B6" w:rsidRDefault="009C687D" w:rsidP="00EF5126">
      <w:pPr>
        <w:numPr>
          <w:ilvl w:val="0"/>
          <w:numId w:val="4"/>
        </w:numPr>
        <w:suppressAutoHyphens/>
        <w:spacing w:after="0" w:line="240" w:lineRule="auto"/>
        <w:ind w:left="357" w:hanging="357"/>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Wykonawca jest zobowiązany do poinformowania Zamawiającego o miejscu archiwizacji całej dokumentacji związanej z realizacją umowy, w terminie 5 dni roboczych od dnia podpisania umowy, o ile dokumentacja jest przechowywana poza jego siedzibą.</w:t>
      </w:r>
    </w:p>
    <w:p w14:paraId="706EC870" w14:textId="77777777" w:rsidR="009C687D" w:rsidRPr="00DA38B6" w:rsidRDefault="009C687D" w:rsidP="00EF5126">
      <w:pPr>
        <w:numPr>
          <w:ilvl w:val="0"/>
          <w:numId w:val="4"/>
        </w:numPr>
        <w:suppressAutoHyphens/>
        <w:spacing w:after="0" w:line="240" w:lineRule="auto"/>
        <w:ind w:left="357" w:hanging="35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ar-SA"/>
        </w:rPr>
        <w:t xml:space="preserve">W przypadku zmiany miejsca archiwizacji dokumentów oraz w przypadku zawieszenia lub zaprzestania przez Wykonawcę działalności w okresie, o którym mowa w ust. 3, Wykonawca zobowiązuje się niezwłocznie na piśmie poinformować Zamawiającego o miejscu archiwizacji dokumentów związanych z realizowaną umową. </w:t>
      </w:r>
    </w:p>
    <w:p w14:paraId="650C6832" w14:textId="77777777" w:rsidR="009C687D" w:rsidRPr="00DA38B6" w:rsidRDefault="009C687D" w:rsidP="00EF5126">
      <w:pPr>
        <w:spacing w:after="0" w:line="240" w:lineRule="auto"/>
        <w:jc w:val="center"/>
        <w:rPr>
          <w:rFonts w:ascii="Times New Roman" w:eastAsia="Times New Roman" w:hAnsi="Times New Roman"/>
          <w:sz w:val="24"/>
          <w:szCs w:val="24"/>
          <w:lang w:eastAsia="pl-PL"/>
        </w:rPr>
      </w:pPr>
    </w:p>
    <w:p w14:paraId="28063B94" w14:textId="77777777" w:rsidR="00FE4056"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xml:space="preserve">§ </w:t>
      </w:r>
      <w:r w:rsidR="008D0651">
        <w:rPr>
          <w:rFonts w:ascii="Times New Roman" w:eastAsia="Times New Roman" w:hAnsi="Times New Roman"/>
          <w:b/>
          <w:sz w:val="24"/>
          <w:szCs w:val="24"/>
          <w:lang w:eastAsia="pl-PL"/>
        </w:rPr>
        <w:t>9</w:t>
      </w:r>
    </w:p>
    <w:p w14:paraId="12286872" w14:textId="77777777" w:rsidR="00ED66A2" w:rsidRPr="00DA38B6" w:rsidRDefault="004534EB"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Kary umowne</w:t>
      </w:r>
    </w:p>
    <w:p w14:paraId="333BA26D" w14:textId="77777777" w:rsidR="009C687D" w:rsidRPr="00DA38B6" w:rsidRDefault="009C687D" w:rsidP="00EF5126">
      <w:pPr>
        <w:numPr>
          <w:ilvl w:val="0"/>
          <w:numId w:val="16"/>
        </w:numPr>
        <w:suppressAutoHyphens/>
        <w:spacing w:after="0" w:line="240" w:lineRule="auto"/>
        <w:ind w:left="426" w:hanging="426"/>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Wykonawca zapłaci Zamawiającemu kary umowne:</w:t>
      </w:r>
    </w:p>
    <w:p w14:paraId="11D2EE3E" w14:textId="77777777" w:rsidR="009C687D" w:rsidRPr="00DA38B6" w:rsidRDefault="009C687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iCs/>
          <w:sz w:val="24"/>
          <w:szCs w:val="24"/>
          <w:lang w:eastAsia="ar-SA"/>
        </w:rPr>
        <w:t>w przypadku odstąpienia od umowy w całości przez którąkolwiek ze Stron z przyczyn leżących po stronie Wykonawcy</w:t>
      </w:r>
      <w:r w:rsidRPr="00DA38B6">
        <w:rPr>
          <w:rFonts w:ascii="Times New Roman" w:eastAsia="Times New Roman" w:hAnsi="Times New Roman"/>
          <w:sz w:val="24"/>
          <w:szCs w:val="24"/>
          <w:lang w:eastAsia="ar-SA"/>
        </w:rPr>
        <w:t xml:space="preserve"> - w wysokości 30 % wynagrodzenia brutto wskazanego w § </w:t>
      </w:r>
      <w:r w:rsidR="008D0651">
        <w:rPr>
          <w:rFonts w:ascii="Times New Roman" w:eastAsia="Times New Roman" w:hAnsi="Times New Roman"/>
          <w:sz w:val="24"/>
          <w:szCs w:val="24"/>
          <w:lang w:eastAsia="ar-SA"/>
        </w:rPr>
        <w:t>6</w:t>
      </w:r>
      <w:r w:rsidRPr="00DA38B6">
        <w:rPr>
          <w:rFonts w:ascii="Times New Roman" w:eastAsia="Times New Roman" w:hAnsi="Times New Roman"/>
          <w:sz w:val="24"/>
          <w:szCs w:val="24"/>
          <w:lang w:eastAsia="ar-SA"/>
        </w:rPr>
        <w:t xml:space="preserve"> ust. </w:t>
      </w:r>
      <w:r w:rsidR="00847E0F" w:rsidRPr="00DA38B6">
        <w:rPr>
          <w:rFonts w:ascii="Times New Roman" w:eastAsia="Times New Roman" w:hAnsi="Times New Roman"/>
          <w:sz w:val="24"/>
          <w:szCs w:val="24"/>
          <w:lang w:eastAsia="ar-SA"/>
        </w:rPr>
        <w:t>2</w:t>
      </w:r>
      <w:r w:rsidRPr="00DA38B6">
        <w:rPr>
          <w:rFonts w:ascii="Times New Roman" w:eastAsia="Times New Roman" w:hAnsi="Times New Roman"/>
          <w:sz w:val="24"/>
          <w:szCs w:val="24"/>
          <w:lang w:eastAsia="ar-SA"/>
        </w:rPr>
        <w:t xml:space="preserve"> umowy;</w:t>
      </w:r>
    </w:p>
    <w:p w14:paraId="640A6E4E" w14:textId="77777777" w:rsidR="009C687D" w:rsidRPr="00DA38B6" w:rsidRDefault="009C687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iCs/>
          <w:sz w:val="24"/>
          <w:szCs w:val="24"/>
          <w:lang w:eastAsia="ar-SA"/>
        </w:rPr>
        <w:t>odstąpienia od części umowy przez którąkolwiek ze stron z przyczyn leżących po stronie Wykonawcy - w wysokości 30 % wynagrodzenia brutto części umowy, co do której następuje odstąpienie;</w:t>
      </w:r>
    </w:p>
    <w:p w14:paraId="7F367F7F" w14:textId="77777777" w:rsidR="009C687D" w:rsidRPr="00DA38B6" w:rsidRDefault="009C687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za zwłokę w rozpoczęciu świadczenia usług, </w:t>
      </w:r>
      <w:r w:rsidRPr="00DA38B6">
        <w:rPr>
          <w:rFonts w:ascii="Times New Roman" w:eastAsia="Times New Roman" w:hAnsi="Times New Roman"/>
          <w:iCs/>
          <w:sz w:val="24"/>
          <w:szCs w:val="24"/>
          <w:lang w:eastAsia="ar-SA"/>
        </w:rPr>
        <w:t>z przyczyn leżących po stronie Wykonawcy</w:t>
      </w:r>
      <w:r w:rsidRPr="00DA38B6">
        <w:rPr>
          <w:rFonts w:ascii="Times New Roman" w:eastAsia="Times New Roman" w:hAnsi="Times New Roman"/>
          <w:sz w:val="24"/>
          <w:szCs w:val="24"/>
          <w:lang w:eastAsia="ar-SA"/>
        </w:rPr>
        <w:t xml:space="preserve"> –w wysokości 1 % wynagrodzenia brutto wskazanego w § </w:t>
      </w:r>
      <w:r w:rsidR="008D0651">
        <w:rPr>
          <w:rFonts w:ascii="Times New Roman" w:eastAsia="Times New Roman" w:hAnsi="Times New Roman"/>
          <w:sz w:val="24"/>
          <w:szCs w:val="24"/>
          <w:lang w:eastAsia="ar-SA"/>
        </w:rPr>
        <w:t>6</w:t>
      </w:r>
      <w:r w:rsidRPr="00DA38B6">
        <w:rPr>
          <w:rFonts w:ascii="Times New Roman" w:eastAsia="Times New Roman" w:hAnsi="Times New Roman"/>
          <w:sz w:val="24"/>
          <w:szCs w:val="24"/>
          <w:lang w:eastAsia="ar-SA"/>
        </w:rPr>
        <w:t xml:space="preserve"> ust. </w:t>
      </w:r>
      <w:r w:rsidR="00847E0F" w:rsidRPr="00DA38B6">
        <w:rPr>
          <w:rFonts w:ascii="Times New Roman" w:eastAsia="Times New Roman" w:hAnsi="Times New Roman"/>
          <w:sz w:val="24"/>
          <w:szCs w:val="24"/>
          <w:lang w:eastAsia="ar-SA"/>
        </w:rPr>
        <w:t>2</w:t>
      </w:r>
      <w:r w:rsidRPr="00DA38B6">
        <w:rPr>
          <w:rFonts w:ascii="Times New Roman" w:eastAsia="Times New Roman" w:hAnsi="Times New Roman"/>
          <w:sz w:val="24"/>
          <w:szCs w:val="24"/>
          <w:lang w:eastAsia="ar-SA"/>
        </w:rPr>
        <w:t xml:space="preserve"> umowy za każdy dzień zwłoki;</w:t>
      </w:r>
    </w:p>
    <w:p w14:paraId="68C6312E" w14:textId="77777777" w:rsidR="009C687D" w:rsidRPr="00DA38B6" w:rsidRDefault="009C687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lastRenderedPageBreak/>
        <w:t xml:space="preserve">za realizację usługi niezgodnie z programem świadczonych usług, o którym mowa w § 1 ust. </w:t>
      </w:r>
      <w:r w:rsidR="003241D4" w:rsidRPr="00DA38B6">
        <w:rPr>
          <w:rFonts w:ascii="Times New Roman" w:eastAsia="Times New Roman" w:hAnsi="Times New Roman"/>
          <w:sz w:val="24"/>
          <w:szCs w:val="24"/>
          <w:lang w:eastAsia="ar-SA"/>
        </w:rPr>
        <w:t>9</w:t>
      </w:r>
      <w:r w:rsidRPr="00DA38B6">
        <w:rPr>
          <w:rFonts w:ascii="Times New Roman" w:eastAsia="Times New Roman" w:hAnsi="Times New Roman"/>
          <w:sz w:val="24"/>
          <w:szCs w:val="24"/>
          <w:lang w:eastAsia="ar-SA"/>
        </w:rPr>
        <w:t xml:space="preserve"> bez zgody Zamawiającego – w wysokości 1 % wynagrodzenia brutto określonego w § </w:t>
      </w:r>
      <w:r w:rsidR="008D0651">
        <w:rPr>
          <w:rFonts w:ascii="Times New Roman" w:eastAsia="Times New Roman" w:hAnsi="Times New Roman"/>
          <w:sz w:val="24"/>
          <w:szCs w:val="24"/>
          <w:lang w:eastAsia="ar-SA"/>
        </w:rPr>
        <w:t>6</w:t>
      </w:r>
      <w:r w:rsidRPr="00DA38B6">
        <w:rPr>
          <w:rFonts w:ascii="Times New Roman" w:eastAsia="Times New Roman" w:hAnsi="Times New Roman"/>
          <w:sz w:val="24"/>
          <w:szCs w:val="24"/>
          <w:lang w:eastAsia="ar-SA"/>
        </w:rPr>
        <w:t xml:space="preserve"> ust. </w:t>
      </w:r>
      <w:r w:rsidR="00847E0F" w:rsidRPr="00DA38B6">
        <w:rPr>
          <w:rFonts w:ascii="Times New Roman" w:eastAsia="Times New Roman" w:hAnsi="Times New Roman"/>
          <w:sz w:val="24"/>
          <w:szCs w:val="24"/>
          <w:lang w:eastAsia="ar-SA"/>
        </w:rPr>
        <w:t>2</w:t>
      </w:r>
      <w:r w:rsidRPr="00DA38B6">
        <w:rPr>
          <w:rFonts w:ascii="Times New Roman" w:eastAsia="Times New Roman" w:hAnsi="Times New Roman"/>
          <w:sz w:val="24"/>
          <w:szCs w:val="24"/>
          <w:lang w:eastAsia="ar-SA"/>
        </w:rPr>
        <w:t xml:space="preserve"> umowy za każdy przypadek niezgodnego wykonania usługi;</w:t>
      </w:r>
    </w:p>
    <w:p w14:paraId="1659B045" w14:textId="77777777" w:rsidR="009C687D" w:rsidRPr="00DA38B6" w:rsidRDefault="009C687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 stwierdzenie rażących zaniedbań w realizacji przedmiotu umowy, w tym w szczególności w przypadku powtórzenia się nieprawidłowości w świadczeniu usług – w wysokości 10 % wynagrodzeni</w:t>
      </w:r>
      <w:r w:rsidR="00847E0F" w:rsidRPr="00DA38B6">
        <w:rPr>
          <w:rFonts w:ascii="Times New Roman" w:eastAsia="Times New Roman" w:hAnsi="Times New Roman"/>
          <w:sz w:val="24"/>
          <w:szCs w:val="24"/>
          <w:lang w:eastAsia="ar-SA"/>
        </w:rPr>
        <w:t xml:space="preserve">a brutto wskazanego w § </w:t>
      </w:r>
      <w:r w:rsidR="008D0651">
        <w:rPr>
          <w:rFonts w:ascii="Times New Roman" w:eastAsia="Times New Roman" w:hAnsi="Times New Roman"/>
          <w:sz w:val="24"/>
          <w:szCs w:val="24"/>
          <w:lang w:eastAsia="ar-SA"/>
        </w:rPr>
        <w:t>6</w:t>
      </w:r>
      <w:r w:rsidR="00847E0F" w:rsidRPr="00DA38B6">
        <w:rPr>
          <w:rFonts w:ascii="Times New Roman" w:eastAsia="Times New Roman" w:hAnsi="Times New Roman"/>
          <w:sz w:val="24"/>
          <w:szCs w:val="24"/>
          <w:lang w:eastAsia="ar-SA"/>
        </w:rPr>
        <w:t xml:space="preserve"> ust. 2</w:t>
      </w:r>
      <w:r w:rsidRPr="00DA38B6">
        <w:rPr>
          <w:rFonts w:ascii="Times New Roman" w:eastAsia="Times New Roman" w:hAnsi="Times New Roman"/>
          <w:sz w:val="24"/>
          <w:szCs w:val="24"/>
          <w:lang w:eastAsia="ar-SA"/>
        </w:rPr>
        <w:t xml:space="preserve"> umowy.</w:t>
      </w:r>
    </w:p>
    <w:p w14:paraId="09CBF287" w14:textId="77777777" w:rsidR="007934C2" w:rsidRPr="00DA38B6" w:rsidRDefault="0079242D" w:rsidP="00EF5126">
      <w:pPr>
        <w:numPr>
          <w:ilvl w:val="0"/>
          <w:numId w:val="17"/>
        </w:numPr>
        <w:suppressAutoHyphens/>
        <w:spacing w:after="0" w:line="240" w:lineRule="auto"/>
        <w:jc w:val="both"/>
        <w:rPr>
          <w:rFonts w:ascii="Times New Roman" w:eastAsia="Times New Roman" w:hAnsi="Times New Roman"/>
          <w:sz w:val="24"/>
          <w:szCs w:val="24"/>
          <w:lang w:eastAsia="ar-SA"/>
        </w:rPr>
      </w:pPr>
      <w:r w:rsidRPr="00DA38B6">
        <w:rPr>
          <w:rFonts w:ascii="Times New Roman" w:hAnsi="Times New Roman"/>
          <w:sz w:val="24"/>
          <w:szCs w:val="24"/>
        </w:rPr>
        <w:t>w przypadku stwierdzenia przez Zamawiającego braku prowadzenia działalności w zakresie wskazanym w § 1 ust. 1</w:t>
      </w:r>
      <w:r w:rsidR="001D76FA" w:rsidRPr="00DA38B6">
        <w:rPr>
          <w:rFonts w:ascii="Times New Roman" w:hAnsi="Times New Roman"/>
          <w:sz w:val="24"/>
          <w:szCs w:val="24"/>
        </w:rPr>
        <w:t>2</w:t>
      </w:r>
      <w:r w:rsidRPr="00DA38B6">
        <w:rPr>
          <w:rFonts w:ascii="Times New Roman" w:hAnsi="Times New Roman"/>
          <w:sz w:val="24"/>
          <w:szCs w:val="24"/>
        </w:rPr>
        <w:t xml:space="preserve"> lub nieprzedstawienie dokumentów, o których mowa w § 1 ust. 1</w:t>
      </w:r>
      <w:r w:rsidR="001D76FA" w:rsidRPr="00DA38B6">
        <w:rPr>
          <w:rFonts w:ascii="Times New Roman" w:hAnsi="Times New Roman"/>
          <w:sz w:val="24"/>
          <w:szCs w:val="24"/>
        </w:rPr>
        <w:t>3</w:t>
      </w:r>
      <w:r w:rsidRPr="00DA38B6">
        <w:rPr>
          <w:rFonts w:ascii="Times New Roman" w:hAnsi="Times New Roman"/>
          <w:sz w:val="24"/>
          <w:szCs w:val="24"/>
        </w:rPr>
        <w:t xml:space="preserve">  w wyznaczonym przez Zamawiającego terminie - w wysokości 10 % wynag</w:t>
      </w:r>
      <w:r w:rsidR="008D0651">
        <w:rPr>
          <w:rFonts w:ascii="Times New Roman" w:hAnsi="Times New Roman"/>
          <w:sz w:val="24"/>
          <w:szCs w:val="24"/>
        </w:rPr>
        <w:t>rodzenia brutto wskazanego w § 6</w:t>
      </w:r>
      <w:r w:rsidRPr="00DA38B6">
        <w:rPr>
          <w:rFonts w:ascii="Times New Roman" w:hAnsi="Times New Roman"/>
          <w:sz w:val="24"/>
          <w:szCs w:val="24"/>
        </w:rPr>
        <w:t xml:space="preserve"> ust. </w:t>
      </w:r>
      <w:r w:rsidR="001D76FA" w:rsidRPr="00DA38B6">
        <w:rPr>
          <w:rFonts w:ascii="Times New Roman" w:hAnsi="Times New Roman"/>
          <w:sz w:val="24"/>
          <w:szCs w:val="24"/>
        </w:rPr>
        <w:t>2</w:t>
      </w:r>
      <w:r w:rsidRPr="00DA38B6">
        <w:rPr>
          <w:rFonts w:ascii="Times New Roman" w:hAnsi="Times New Roman"/>
          <w:sz w:val="24"/>
          <w:szCs w:val="24"/>
        </w:rPr>
        <w:t xml:space="preserve"> umowy.</w:t>
      </w:r>
    </w:p>
    <w:p w14:paraId="7023E601"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Zamawiający może potrącić naliczone kary umowne ze swoich zobowiązań wobec Wy</w:t>
      </w:r>
      <w:r w:rsidR="00DA38B6" w:rsidRPr="00DA38B6">
        <w:rPr>
          <w:rFonts w:ascii="Times New Roman" w:eastAsia="Times New Roman" w:hAnsi="Times New Roman"/>
          <w:sz w:val="24"/>
          <w:szCs w:val="24"/>
          <w:lang w:eastAsia="ar-SA"/>
        </w:rPr>
        <w:t xml:space="preserve">konawcy, </w:t>
      </w:r>
      <w:r w:rsidRPr="00DA38B6">
        <w:rPr>
          <w:rFonts w:ascii="Times New Roman" w:eastAsia="Times New Roman" w:hAnsi="Times New Roman"/>
          <w:sz w:val="24"/>
          <w:szCs w:val="24"/>
          <w:lang w:eastAsia="ar-SA"/>
        </w:rPr>
        <w:t>na co przez podpisanie umowy wyraża zgodę Wykonawca.</w:t>
      </w:r>
    </w:p>
    <w:p w14:paraId="2C3BA0B6"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 W przypadku, gdy potrącenie kary umownej z wynagrodzenia Wykonawcy nie będzie możliwe, Wykonawca zobowiązuje się do zapłaty kary umownej w terminie 14 dni roboczych od dnia otrzymania noty obciążeniowej wystawionej przez Zamawiającego.</w:t>
      </w:r>
    </w:p>
    <w:p w14:paraId="069132C6"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 przypadku nieprzystąpienia do wykonania niniejszej umowy w terminie określonym w umowie z przyczyn leżących po stronie Wykonawcy, jak również zaprzestania wykonania umowy, Zamawiający może odstąpić od umowy z przyczyn leżących po stronie Wykonawcy ze skutkiem natychmiastowym bez uprzedniego wzywania do usunięcia nieprawidłowości. W takim wypadku Wykonawca zobowiązany jest do zapłaty na rzecz Zamawiającego kwoty w wysokości stanowiącej równowartość 30% kwoty brutto określonej w § </w:t>
      </w:r>
      <w:r w:rsidR="008D0651">
        <w:rPr>
          <w:rFonts w:ascii="Times New Roman" w:eastAsia="Times New Roman" w:hAnsi="Times New Roman"/>
          <w:sz w:val="24"/>
          <w:szCs w:val="24"/>
          <w:lang w:eastAsia="ar-SA"/>
        </w:rPr>
        <w:t>6</w:t>
      </w:r>
      <w:r w:rsidRPr="00DA38B6">
        <w:rPr>
          <w:rFonts w:ascii="Times New Roman" w:eastAsia="Times New Roman" w:hAnsi="Times New Roman"/>
          <w:sz w:val="24"/>
          <w:szCs w:val="24"/>
          <w:lang w:eastAsia="ar-SA"/>
        </w:rPr>
        <w:t xml:space="preserve"> ust. </w:t>
      </w:r>
      <w:r w:rsidR="00DA38B6" w:rsidRPr="00DA38B6">
        <w:rPr>
          <w:rFonts w:ascii="Times New Roman" w:eastAsia="Times New Roman" w:hAnsi="Times New Roman"/>
          <w:sz w:val="24"/>
          <w:szCs w:val="24"/>
          <w:lang w:eastAsia="ar-SA"/>
        </w:rPr>
        <w:t>2</w:t>
      </w:r>
      <w:r w:rsidRPr="00DA38B6">
        <w:rPr>
          <w:rFonts w:ascii="Times New Roman" w:eastAsia="Times New Roman" w:hAnsi="Times New Roman"/>
          <w:sz w:val="24"/>
          <w:szCs w:val="24"/>
          <w:lang w:eastAsia="ar-SA"/>
        </w:rPr>
        <w:t xml:space="preserve"> tytułem kary umownej.</w:t>
      </w:r>
    </w:p>
    <w:p w14:paraId="0B558271"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W przypadku nieprawidłowości w realizacji umowy uniemożliwiających jej realizację na zasadach w niej określonych, Zamawiający może od umowy odstąpić z winy Wykonawcy w terminie natychmiastowym ze skutkiem jak w ust. 4.</w:t>
      </w:r>
    </w:p>
    <w:p w14:paraId="6A79D87A"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Zapłata kar umownych, o których mowa w ust. 4 lub 5 winna nastąpić w terminie 14 dni od daty odstąpienia od umowy.</w:t>
      </w:r>
    </w:p>
    <w:p w14:paraId="5F72BFB2" w14:textId="77777777" w:rsidR="009C687D" w:rsidRPr="00DA38B6" w:rsidRDefault="009C687D" w:rsidP="00EF5126">
      <w:pPr>
        <w:numPr>
          <w:ilvl w:val="0"/>
          <w:numId w:val="18"/>
        </w:numPr>
        <w:tabs>
          <w:tab w:val="clear" w:pos="360"/>
          <w:tab w:val="num" w:pos="284"/>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Strony zastrzegają sobie prawo do dochodzenia odszkodowania w kwotach przekraczających kary umowne na zasadach ogólnych Kodeksu cywilnego.</w:t>
      </w:r>
    </w:p>
    <w:p w14:paraId="503107C6" w14:textId="77777777" w:rsidR="009C687D" w:rsidRPr="00DA38B6" w:rsidRDefault="009C687D" w:rsidP="00EF5126">
      <w:pPr>
        <w:widowControl w:val="0"/>
        <w:numPr>
          <w:ilvl w:val="0"/>
          <w:numId w:val="18"/>
        </w:numPr>
        <w:tabs>
          <w:tab w:val="clear" w:pos="360"/>
          <w:tab w:val="num" w:pos="284"/>
          <w:tab w:val="left" w:pos="927"/>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 xml:space="preserve">Wykonawca nie ponosi odpowiedzialności za zdarzenia, które są niezależne od niego </w:t>
      </w:r>
      <w:r w:rsidRPr="00DA38B6">
        <w:rPr>
          <w:rFonts w:ascii="Times New Roman" w:eastAsia="Times New Roman" w:hAnsi="Times New Roman"/>
          <w:sz w:val="24"/>
          <w:szCs w:val="24"/>
          <w:lang w:eastAsia="ar-SA"/>
        </w:rPr>
        <w:br/>
        <w:t>i na zaistnienie których nie ma wpływu.</w:t>
      </w:r>
    </w:p>
    <w:p w14:paraId="0404174B" w14:textId="77777777" w:rsidR="009C687D" w:rsidRPr="00DA38B6" w:rsidRDefault="009C687D" w:rsidP="00EF5126">
      <w:pPr>
        <w:widowControl w:val="0"/>
        <w:numPr>
          <w:ilvl w:val="0"/>
          <w:numId w:val="18"/>
        </w:numPr>
        <w:tabs>
          <w:tab w:val="clear" w:pos="360"/>
          <w:tab w:val="num" w:pos="284"/>
          <w:tab w:val="left" w:pos="927"/>
        </w:tabs>
        <w:suppressAutoHyphens/>
        <w:spacing w:after="0" w:line="240" w:lineRule="auto"/>
        <w:ind w:left="284" w:hanging="284"/>
        <w:jc w:val="both"/>
        <w:rPr>
          <w:rFonts w:ascii="Times New Roman" w:eastAsia="Times New Roman" w:hAnsi="Times New Roman"/>
          <w:sz w:val="24"/>
          <w:szCs w:val="24"/>
          <w:lang w:eastAsia="ar-SA"/>
        </w:rPr>
      </w:pPr>
      <w:r w:rsidRPr="00DA38B6">
        <w:rPr>
          <w:rFonts w:ascii="Times New Roman" w:eastAsia="Times New Roman" w:hAnsi="Times New Roman"/>
          <w:sz w:val="24"/>
          <w:szCs w:val="24"/>
          <w:lang w:eastAsia="ar-SA"/>
        </w:rPr>
        <w:t>Każda zmiana adresu stron wymaga powiadomienia o tym strony drugiej pod rygorem uznania pisma skierowanego pod adres dotychczasowy za doręczone.</w:t>
      </w:r>
    </w:p>
    <w:p w14:paraId="2BFE3BFD" w14:textId="77777777" w:rsidR="009C687D" w:rsidRPr="00DA38B6" w:rsidRDefault="009C687D" w:rsidP="00EF5126">
      <w:pPr>
        <w:spacing w:after="0" w:line="240" w:lineRule="auto"/>
        <w:jc w:val="center"/>
        <w:rPr>
          <w:rFonts w:ascii="Times New Roman" w:eastAsia="Times New Roman" w:hAnsi="Times New Roman"/>
          <w:sz w:val="24"/>
          <w:szCs w:val="24"/>
          <w:lang w:eastAsia="pl-PL"/>
        </w:rPr>
      </w:pPr>
    </w:p>
    <w:p w14:paraId="53502509" w14:textId="77777777" w:rsidR="00ED19A7"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1</w:t>
      </w:r>
      <w:r w:rsidR="008D0651">
        <w:rPr>
          <w:rFonts w:ascii="Times New Roman" w:eastAsia="Times New Roman" w:hAnsi="Times New Roman"/>
          <w:b/>
          <w:sz w:val="24"/>
          <w:szCs w:val="24"/>
          <w:lang w:eastAsia="pl-PL"/>
        </w:rPr>
        <w:t>0</w:t>
      </w:r>
    </w:p>
    <w:p w14:paraId="44A9B917" w14:textId="77777777" w:rsidR="009C687D" w:rsidRPr="00DA38B6" w:rsidRDefault="009C687D" w:rsidP="00EF5126">
      <w:pPr>
        <w:tabs>
          <w:tab w:val="left" w:pos="927"/>
        </w:tabs>
        <w:spacing w:after="0" w:line="240" w:lineRule="auto"/>
        <w:ind w:left="30" w:hanging="30"/>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Zamawiający może rozwiązać niniejszą umowę w trybie natychmiastowym w przypadku, gdy:</w:t>
      </w:r>
    </w:p>
    <w:p w14:paraId="3E2E73A2" w14:textId="77777777" w:rsidR="009C687D" w:rsidRPr="00DA38B6" w:rsidRDefault="009C687D" w:rsidP="00EF5126">
      <w:pPr>
        <w:numPr>
          <w:ilvl w:val="0"/>
          <w:numId w:val="5"/>
        </w:numPr>
        <w:tabs>
          <w:tab w:val="left" w:pos="426"/>
        </w:tabs>
        <w:suppressAutoHyphens/>
        <w:spacing w:after="0" w:line="240" w:lineRule="auto"/>
        <w:ind w:left="426" w:hanging="43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Wykonawca złoży fałszywe, podrobione lub stwierdzające nieprawdę dokumenty w celu uzyskania zapłaty za wykonaną usługę w ramach niniejszej umowy;</w:t>
      </w:r>
    </w:p>
    <w:p w14:paraId="1716E43F" w14:textId="77777777" w:rsidR="009C687D" w:rsidRPr="00DA38B6" w:rsidRDefault="009C687D" w:rsidP="00EF5126">
      <w:pPr>
        <w:numPr>
          <w:ilvl w:val="0"/>
          <w:numId w:val="5"/>
        </w:numPr>
        <w:tabs>
          <w:tab w:val="left" w:pos="426"/>
        </w:tabs>
        <w:suppressAutoHyphens/>
        <w:spacing w:after="0" w:line="240" w:lineRule="auto"/>
        <w:ind w:left="426" w:hanging="43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został złożony wniosek o ogłoszenie upadłości Wykonawc</w:t>
      </w:r>
      <w:r w:rsidR="00DA38B6" w:rsidRPr="00DA38B6">
        <w:rPr>
          <w:rFonts w:ascii="Times New Roman" w:eastAsia="Times New Roman" w:hAnsi="Times New Roman"/>
          <w:sz w:val="24"/>
          <w:szCs w:val="24"/>
          <w:lang w:eastAsia="pl-PL"/>
        </w:rPr>
        <w:t xml:space="preserve">y lub gdy Wykonawcę postawiono </w:t>
      </w:r>
      <w:r w:rsidRPr="00DA38B6">
        <w:rPr>
          <w:rFonts w:ascii="Times New Roman" w:eastAsia="Times New Roman" w:hAnsi="Times New Roman"/>
          <w:sz w:val="24"/>
          <w:szCs w:val="24"/>
          <w:lang w:eastAsia="pl-PL"/>
        </w:rPr>
        <w:t>w stan likwidacji lub gdy zaczął podlegać zarządowi komisarycznemu lub gdy zawiesił swoją działalność lub stał się podmiotem postępowań o podobnym charakterze;</w:t>
      </w:r>
    </w:p>
    <w:p w14:paraId="643F08EB" w14:textId="77777777" w:rsidR="009C687D" w:rsidRPr="00DA38B6" w:rsidRDefault="009C687D" w:rsidP="00EF5126">
      <w:pPr>
        <w:numPr>
          <w:ilvl w:val="0"/>
          <w:numId w:val="5"/>
        </w:numPr>
        <w:tabs>
          <w:tab w:val="left" w:pos="426"/>
        </w:tabs>
        <w:suppressAutoHyphens/>
        <w:spacing w:after="0" w:line="240" w:lineRule="auto"/>
        <w:ind w:left="426" w:hanging="43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Wykonawca nie zrealizował usługi będącej przedmiotem umowy w terminie określonym </w:t>
      </w:r>
      <w:r w:rsidRPr="00DA38B6">
        <w:rPr>
          <w:rFonts w:ascii="Times New Roman" w:eastAsia="Times New Roman" w:hAnsi="Times New Roman"/>
          <w:sz w:val="24"/>
          <w:szCs w:val="24"/>
          <w:lang w:eastAsia="pl-PL"/>
        </w:rPr>
        <w:br/>
        <w:t xml:space="preserve">w umowie, zaprzestał realizacji usługi lub realizuje ją w sposób niezgodny z niniejszą umową. </w:t>
      </w:r>
    </w:p>
    <w:p w14:paraId="61461CE0" w14:textId="77777777" w:rsidR="009C687D" w:rsidRPr="00DA38B6" w:rsidRDefault="009C687D" w:rsidP="00EF5126">
      <w:pPr>
        <w:spacing w:after="0" w:line="240" w:lineRule="auto"/>
        <w:jc w:val="center"/>
        <w:rPr>
          <w:rFonts w:ascii="Times New Roman" w:eastAsia="Times New Roman" w:hAnsi="Times New Roman"/>
          <w:sz w:val="24"/>
          <w:szCs w:val="24"/>
          <w:lang w:eastAsia="pl-PL"/>
        </w:rPr>
      </w:pPr>
    </w:p>
    <w:p w14:paraId="59CEA0BB" w14:textId="77777777" w:rsidR="00ED19A7" w:rsidRPr="00DA38B6" w:rsidRDefault="009C687D" w:rsidP="00EF5126">
      <w:pPr>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1</w:t>
      </w:r>
      <w:r w:rsidR="008D0651">
        <w:rPr>
          <w:rFonts w:ascii="Times New Roman" w:eastAsia="Times New Roman" w:hAnsi="Times New Roman"/>
          <w:b/>
          <w:sz w:val="24"/>
          <w:szCs w:val="24"/>
          <w:lang w:eastAsia="pl-PL"/>
        </w:rPr>
        <w:t>1</w:t>
      </w:r>
    </w:p>
    <w:p w14:paraId="66F8FA3A" w14:textId="77777777" w:rsidR="009C687D" w:rsidRPr="00DA38B6" w:rsidRDefault="009C687D" w:rsidP="00EF5126">
      <w:pPr>
        <w:tabs>
          <w:tab w:val="left" w:pos="360"/>
        </w:tabs>
        <w:spacing w:after="0" w:line="240" w:lineRule="auto"/>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W przypadku rozwiązania umowy Wykonawcy zostanie wypłacone wynagrodzenie wyłącznie </w:t>
      </w:r>
      <w:r w:rsidRPr="00DA38B6">
        <w:rPr>
          <w:rFonts w:ascii="Times New Roman" w:eastAsia="Times New Roman" w:hAnsi="Times New Roman"/>
          <w:sz w:val="24"/>
          <w:szCs w:val="24"/>
          <w:lang w:eastAsia="pl-PL"/>
        </w:rPr>
        <w:br/>
      </w:r>
      <w:r w:rsidRPr="00DA38B6">
        <w:rPr>
          <w:rFonts w:ascii="Times New Roman" w:eastAsia="Times New Roman" w:hAnsi="Times New Roman"/>
          <w:sz w:val="24"/>
          <w:szCs w:val="24"/>
          <w:lang w:eastAsia="pl-PL"/>
        </w:rPr>
        <w:lastRenderedPageBreak/>
        <w:t>w wysokości odpowiadającej prawidłowo zrealizowanej części umowy, potrącone o ewentualne kary umowne.</w:t>
      </w:r>
    </w:p>
    <w:p w14:paraId="78A46A2B" w14:textId="77777777" w:rsidR="009C687D" w:rsidRPr="00DA38B6" w:rsidRDefault="009C687D" w:rsidP="00EF5126">
      <w:pPr>
        <w:tabs>
          <w:tab w:val="left" w:pos="360"/>
        </w:tabs>
        <w:spacing w:after="0" w:line="240" w:lineRule="auto"/>
        <w:jc w:val="center"/>
        <w:rPr>
          <w:rFonts w:ascii="Times New Roman" w:eastAsia="Times New Roman" w:hAnsi="Times New Roman"/>
          <w:sz w:val="24"/>
          <w:szCs w:val="24"/>
          <w:lang w:eastAsia="pl-PL"/>
        </w:rPr>
      </w:pPr>
    </w:p>
    <w:p w14:paraId="5689F16D" w14:textId="77777777" w:rsidR="00ED19A7" w:rsidRPr="00DA38B6" w:rsidRDefault="009C687D" w:rsidP="00EF5126">
      <w:pPr>
        <w:tabs>
          <w:tab w:val="left" w:pos="360"/>
        </w:tabs>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 1</w:t>
      </w:r>
      <w:r w:rsidR="008D0651">
        <w:rPr>
          <w:rFonts w:ascii="Times New Roman" w:eastAsia="Times New Roman" w:hAnsi="Times New Roman"/>
          <w:b/>
          <w:sz w:val="24"/>
          <w:szCs w:val="24"/>
          <w:lang w:eastAsia="pl-PL"/>
        </w:rPr>
        <w:t>2</w:t>
      </w:r>
    </w:p>
    <w:p w14:paraId="04FFBB8B" w14:textId="77777777" w:rsidR="004534EB" w:rsidRPr="00DA38B6" w:rsidRDefault="004534EB" w:rsidP="00EF5126">
      <w:pPr>
        <w:tabs>
          <w:tab w:val="left" w:pos="360"/>
        </w:tabs>
        <w:spacing w:after="0" w:line="240" w:lineRule="auto"/>
        <w:jc w:val="center"/>
        <w:rPr>
          <w:rFonts w:ascii="Times New Roman" w:eastAsia="Times New Roman" w:hAnsi="Times New Roman"/>
          <w:b/>
          <w:sz w:val="24"/>
          <w:szCs w:val="24"/>
          <w:lang w:eastAsia="pl-PL"/>
        </w:rPr>
      </w:pPr>
      <w:r w:rsidRPr="00DA38B6">
        <w:rPr>
          <w:rFonts w:ascii="Times New Roman" w:eastAsia="Times New Roman" w:hAnsi="Times New Roman"/>
          <w:b/>
          <w:sz w:val="24"/>
          <w:szCs w:val="24"/>
          <w:lang w:eastAsia="pl-PL"/>
        </w:rPr>
        <w:t>Postanowienia końcowe</w:t>
      </w:r>
    </w:p>
    <w:p w14:paraId="61CA67E9" w14:textId="77777777" w:rsidR="009C687D" w:rsidRPr="00DA38B6" w:rsidRDefault="009C687D" w:rsidP="00EF5126">
      <w:pPr>
        <w:numPr>
          <w:ilvl w:val="0"/>
          <w:numId w:val="8"/>
        </w:numPr>
        <w:tabs>
          <w:tab w:val="left" w:pos="426"/>
        </w:tabs>
        <w:suppressAutoHyphens/>
        <w:spacing w:after="0" w:line="240" w:lineRule="auto"/>
        <w:ind w:left="425" w:hanging="357"/>
        <w:jc w:val="both"/>
        <w:rPr>
          <w:rFonts w:ascii="Times New Roman" w:eastAsia="Times New Roman" w:hAnsi="Times New Roman"/>
          <w:bCs/>
          <w:sz w:val="24"/>
          <w:szCs w:val="24"/>
          <w:lang w:eastAsia="pl-PL"/>
        </w:rPr>
      </w:pPr>
      <w:r w:rsidRPr="00DA38B6">
        <w:rPr>
          <w:rFonts w:ascii="Times New Roman" w:eastAsia="Times New Roman" w:hAnsi="Times New Roman"/>
          <w:bCs/>
          <w:sz w:val="24"/>
          <w:szCs w:val="24"/>
          <w:lang w:eastAsia="pl-PL"/>
        </w:rPr>
        <w:t>Zmiany umowy wymagają formy pisemnej pod rygorem jej nieważności.</w:t>
      </w:r>
    </w:p>
    <w:p w14:paraId="2D013A20" w14:textId="77777777" w:rsidR="009C687D" w:rsidRPr="00DA38B6" w:rsidRDefault="009C687D" w:rsidP="00EF5126">
      <w:pPr>
        <w:numPr>
          <w:ilvl w:val="0"/>
          <w:numId w:val="8"/>
        </w:numPr>
        <w:tabs>
          <w:tab w:val="left" w:pos="426"/>
        </w:tabs>
        <w:suppressAutoHyphens/>
        <w:spacing w:after="0" w:line="240" w:lineRule="auto"/>
        <w:ind w:left="425" w:hanging="357"/>
        <w:jc w:val="both"/>
        <w:rPr>
          <w:rFonts w:ascii="Times New Roman" w:eastAsia="Times New Roman" w:hAnsi="Times New Roman"/>
          <w:sz w:val="24"/>
          <w:szCs w:val="24"/>
          <w:lang w:eastAsia="pl-PL"/>
        </w:rPr>
      </w:pPr>
      <w:r w:rsidRPr="00DA38B6">
        <w:rPr>
          <w:rFonts w:ascii="Times New Roman" w:eastAsia="Times New Roman" w:hAnsi="Times New Roman"/>
          <w:bCs/>
          <w:sz w:val="24"/>
          <w:szCs w:val="24"/>
          <w:lang w:eastAsia="pl-PL"/>
        </w:rPr>
        <w:t>Dopuszcza się możliwość dokonania zmian niniejszej umowy w stosunku</w:t>
      </w:r>
      <w:r w:rsidRPr="00DA38B6">
        <w:rPr>
          <w:rFonts w:ascii="Times New Roman" w:eastAsia="Times New Roman" w:hAnsi="Times New Roman"/>
          <w:sz w:val="24"/>
          <w:szCs w:val="24"/>
          <w:lang w:eastAsia="pl-PL"/>
        </w:rPr>
        <w:t xml:space="preserve"> do treści oferty jedynie w zakresie:</w:t>
      </w:r>
    </w:p>
    <w:p w14:paraId="10641DB6" w14:textId="77777777" w:rsidR="009C687D" w:rsidRPr="00DA38B6" w:rsidRDefault="009C687D" w:rsidP="00EF5126">
      <w:pPr>
        <w:numPr>
          <w:ilvl w:val="1"/>
          <w:numId w:val="8"/>
        </w:numPr>
        <w:tabs>
          <w:tab w:val="left" w:pos="426"/>
        </w:tabs>
        <w:suppressAutoHyphens/>
        <w:spacing w:after="0" w:line="240" w:lineRule="auto"/>
        <w:ind w:left="992" w:hanging="35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zmian przepisów prawnych dotyczących prowadzenia </w:t>
      </w:r>
      <w:r w:rsidR="009C5BD1" w:rsidRPr="00DA38B6">
        <w:rPr>
          <w:rFonts w:ascii="Times New Roman" w:eastAsia="Times New Roman" w:hAnsi="Times New Roman"/>
          <w:sz w:val="24"/>
          <w:szCs w:val="24"/>
          <w:lang w:eastAsia="pl-PL"/>
        </w:rPr>
        <w:t xml:space="preserve">usług </w:t>
      </w:r>
      <w:r w:rsidRPr="00DA38B6">
        <w:rPr>
          <w:rFonts w:ascii="Times New Roman" w:eastAsia="Times New Roman" w:hAnsi="Times New Roman"/>
          <w:sz w:val="24"/>
          <w:szCs w:val="24"/>
          <w:lang w:eastAsia="pl-PL"/>
        </w:rPr>
        <w:t>będących przedmiotem umowy;</w:t>
      </w:r>
    </w:p>
    <w:p w14:paraId="6BD485D0" w14:textId="77777777" w:rsidR="009C687D" w:rsidRPr="00DA38B6" w:rsidRDefault="009C687D" w:rsidP="00EF5126">
      <w:pPr>
        <w:numPr>
          <w:ilvl w:val="1"/>
          <w:numId w:val="8"/>
        </w:numPr>
        <w:tabs>
          <w:tab w:val="left" w:pos="426"/>
        </w:tabs>
        <w:suppressAutoHyphens/>
        <w:spacing w:after="0" w:line="240" w:lineRule="auto"/>
        <w:ind w:left="992" w:hanging="35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składu osobowego </w:t>
      </w:r>
      <w:r w:rsidR="009C5BD1" w:rsidRPr="00DA38B6">
        <w:rPr>
          <w:rFonts w:ascii="Times New Roman" w:eastAsia="Times New Roman" w:hAnsi="Times New Roman"/>
          <w:sz w:val="24"/>
          <w:szCs w:val="24"/>
          <w:lang w:eastAsia="pl-PL"/>
        </w:rPr>
        <w:t>kadry</w:t>
      </w:r>
      <w:r w:rsidRPr="00DA38B6">
        <w:rPr>
          <w:rFonts w:ascii="Times New Roman" w:eastAsia="Times New Roman" w:hAnsi="Times New Roman"/>
          <w:sz w:val="24"/>
          <w:szCs w:val="24"/>
          <w:lang w:eastAsia="pl-PL"/>
        </w:rPr>
        <w:t xml:space="preserve"> – wskazan</w:t>
      </w:r>
      <w:r w:rsidR="009C5BD1" w:rsidRPr="00DA38B6">
        <w:rPr>
          <w:rFonts w:ascii="Times New Roman" w:eastAsia="Times New Roman" w:hAnsi="Times New Roman"/>
          <w:sz w:val="24"/>
          <w:szCs w:val="24"/>
          <w:lang w:eastAsia="pl-PL"/>
        </w:rPr>
        <w:t>ej</w:t>
      </w:r>
      <w:r w:rsidRPr="00DA38B6">
        <w:rPr>
          <w:rFonts w:ascii="Times New Roman" w:eastAsia="Times New Roman" w:hAnsi="Times New Roman"/>
          <w:sz w:val="24"/>
          <w:szCs w:val="24"/>
          <w:lang w:eastAsia="pl-PL"/>
        </w:rPr>
        <w:t xml:space="preserve"> przez Zamawiającego i zapewnionych przez Wykonawcę;</w:t>
      </w:r>
    </w:p>
    <w:p w14:paraId="13A8AB8D" w14:textId="77777777" w:rsidR="00ED19A7" w:rsidRPr="008D0651" w:rsidRDefault="009C687D" w:rsidP="00EF5126">
      <w:pPr>
        <w:spacing w:after="0" w:line="240" w:lineRule="auto"/>
        <w:jc w:val="center"/>
        <w:rPr>
          <w:rFonts w:ascii="Times New Roman" w:eastAsia="Times New Roman" w:hAnsi="Times New Roman"/>
          <w:b/>
          <w:sz w:val="24"/>
          <w:szCs w:val="24"/>
          <w:lang w:eastAsia="pl-PL"/>
        </w:rPr>
      </w:pPr>
      <w:r w:rsidRPr="008D0651">
        <w:rPr>
          <w:rFonts w:ascii="Times New Roman" w:eastAsia="Times New Roman" w:hAnsi="Times New Roman"/>
          <w:b/>
          <w:sz w:val="24"/>
          <w:szCs w:val="24"/>
          <w:lang w:eastAsia="pl-PL"/>
        </w:rPr>
        <w:t>§ 1</w:t>
      </w:r>
      <w:r w:rsidR="008D0651" w:rsidRPr="008D0651">
        <w:rPr>
          <w:rFonts w:ascii="Times New Roman" w:eastAsia="Times New Roman" w:hAnsi="Times New Roman"/>
          <w:b/>
          <w:sz w:val="24"/>
          <w:szCs w:val="24"/>
          <w:lang w:eastAsia="pl-PL"/>
        </w:rPr>
        <w:t>3</w:t>
      </w:r>
    </w:p>
    <w:p w14:paraId="48CA08E7" w14:textId="77777777" w:rsidR="00370610" w:rsidRPr="00DA38B6" w:rsidRDefault="00370610" w:rsidP="00EF5126">
      <w:pPr>
        <w:spacing w:after="0" w:line="240" w:lineRule="auto"/>
        <w:jc w:val="center"/>
        <w:rPr>
          <w:rFonts w:ascii="Times New Roman" w:eastAsia="Times New Roman" w:hAnsi="Times New Roman"/>
          <w:sz w:val="24"/>
          <w:szCs w:val="24"/>
          <w:lang w:eastAsia="pl-PL"/>
        </w:rPr>
      </w:pPr>
    </w:p>
    <w:p w14:paraId="09C4671B" w14:textId="77777777" w:rsidR="009C687D" w:rsidRPr="00DA38B6" w:rsidRDefault="009C687D" w:rsidP="00EF5126">
      <w:pPr>
        <w:numPr>
          <w:ilvl w:val="0"/>
          <w:numId w:val="12"/>
        </w:numPr>
        <w:tabs>
          <w:tab w:val="left" w:pos="567"/>
        </w:tabs>
        <w:suppressAutoHyphens/>
        <w:spacing w:after="0" w:line="240" w:lineRule="auto"/>
        <w:ind w:left="595" w:hanging="357"/>
        <w:jc w:val="both"/>
        <w:rPr>
          <w:rFonts w:ascii="Times New Roman" w:eastAsia="Times New Roman" w:hAnsi="Times New Roman"/>
          <w:sz w:val="24"/>
          <w:szCs w:val="24"/>
          <w:lang w:eastAsia="pl-PL"/>
        </w:rPr>
      </w:pPr>
      <w:r w:rsidRPr="00DA38B6">
        <w:rPr>
          <w:rFonts w:ascii="Times New Roman" w:eastAsia="Times New Roman" w:hAnsi="Times New Roman"/>
          <w:bCs/>
          <w:sz w:val="24"/>
          <w:szCs w:val="24"/>
          <w:lang w:eastAsia="pl-PL"/>
        </w:rPr>
        <w:t xml:space="preserve">W </w:t>
      </w:r>
      <w:r w:rsidRPr="00DA38B6">
        <w:rPr>
          <w:rFonts w:ascii="Times New Roman" w:eastAsia="Times New Roman" w:hAnsi="Times New Roman"/>
          <w:sz w:val="24"/>
          <w:szCs w:val="24"/>
          <w:lang w:eastAsia="pl-PL"/>
        </w:rPr>
        <w:t>sprawach nieuregulowanych niniejszą umową mają zastosowanie przepisy Kodeksu cywilnego.</w:t>
      </w:r>
    </w:p>
    <w:p w14:paraId="4EB41A79" w14:textId="77777777" w:rsidR="009C687D" w:rsidRPr="00DA38B6" w:rsidRDefault="009C687D" w:rsidP="00EF5126">
      <w:pPr>
        <w:numPr>
          <w:ilvl w:val="0"/>
          <w:numId w:val="12"/>
        </w:numPr>
        <w:tabs>
          <w:tab w:val="left" w:pos="567"/>
        </w:tabs>
        <w:suppressAutoHyphens/>
        <w:spacing w:after="0" w:line="240" w:lineRule="auto"/>
        <w:ind w:left="595" w:hanging="35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Niniejsza umowa została sporządzona w trzech jednobrzmiących egzemplarzach, dwa dla Zamawiającego i jeden dla Wykonawcy.</w:t>
      </w:r>
    </w:p>
    <w:p w14:paraId="6E687F7A" w14:textId="77777777" w:rsidR="009C687D" w:rsidRPr="00DA38B6" w:rsidRDefault="009C687D" w:rsidP="00EF5126">
      <w:pPr>
        <w:numPr>
          <w:ilvl w:val="0"/>
          <w:numId w:val="12"/>
        </w:numPr>
        <w:tabs>
          <w:tab w:val="left" w:pos="567"/>
        </w:tabs>
        <w:suppressAutoHyphens/>
        <w:spacing w:after="0" w:line="240" w:lineRule="auto"/>
        <w:ind w:left="595" w:hanging="357"/>
        <w:jc w:val="both"/>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W sprawach spornych sądem rozstrzygającym będzie sąd właściwy miejscowo dla siedziby Zamawiającego. </w:t>
      </w:r>
    </w:p>
    <w:p w14:paraId="39EF5E43" w14:textId="77777777" w:rsidR="009C687D" w:rsidRPr="00DA38B6" w:rsidRDefault="009C687D" w:rsidP="00EF5126">
      <w:pPr>
        <w:tabs>
          <w:tab w:val="left" w:pos="567"/>
        </w:tabs>
        <w:suppressAutoHyphens/>
        <w:spacing w:after="0" w:line="240" w:lineRule="auto"/>
        <w:ind w:left="238"/>
        <w:jc w:val="both"/>
        <w:rPr>
          <w:rFonts w:ascii="Times New Roman" w:eastAsia="Times New Roman" w:hAnsi="Times New Roman"/>
          <w:sz w:val="24"/>
          <w:szCs w:val="24"/>
          <w:lang w:eastAsia="pl-PL"/>
        </w:rPr>
      </w:pPr>
    </w:p>
    <w:p w14:paraId="2EFFFC65" w14:textId="77777777" w:rsidR="009C687D" w:rsidRPr="00DA38B6" w:rsidRDefault="009C687D" w:rsidP="00EF5126">
      <w:pPr>
        <w:tabs>
          <w:tab w:val="left" w:pos="426"/>
        </w:tabs>
        <w:suppressAutoHyphens/>
        <w:spacing w:after="0" w:line="240" w:lineRule="auto"/>
        <w:jc w:val="both"/>
        <w:rPr>
          <w:rFonts w:ascii="Times New Roman" w:eastAsia="Times New Roman" w:hAnsi="Times New Roman"/>
          <w:bCs/>
          <w:sz w:val="24"/>
          <w:szCs w:val="24"/>
          <w:lang w:eastAsia="pl-PL"/>
        </w:rPr>
      </w:pPr>
    </w:p>
    <w:p w14:paraId="2D82702E" w14:textId="77777777" w:rsidR="009C687D" w:rsidRPr="00DA38B6" w:rsidRDefault="009C687D" w:rsidP="00EF5126">
      <w:pPr>
        <w:tabs>
          <w:tab w:val="left" w:pos="426"/>
        </w:tabs>
        <w:suppressAutoHyphens/>
        <w:spacing w:after="0" w:line="240" w:lineRule="auto"/>
        <w:jc w:val="both"/>
        <w:rPr>
          <w:rFonts w:ascii="Times New Roman" w:eastAsia="Times New Roman" w:hAnsi="Times New Roman"/>
          <w:bCs/>
          <w:sz w:val="24"/>
          <w:szCs w:val="24"/>
          <w:lang w:eastAsia="pl-PL"/>
        </w:rPr>
      </w:pPr>
    </w:p>
    <w:p w14:paraId="0016651D" w14:textId="77777777" w:rsidR="009C687D" w:rsidRPr="00DA38B6" w:rsidRDefault="009C687D" w:rsidP="00EF5126">
      <w:pPr>
        <w:tabs>
          <w:tab w:val="left" w:pos="360"/>
        </w:tabs>
        <w:spacing w:after="0" w:line="240" w:lineRule="auto"/>
        <w:ind w:left="597"/>
        <w:jc w:val="center"/>
        <w:rPr>
          <w:rFonts w:ascii="Times New Roman" w:eastAsia="Times New Roman" w:hAnsi="Times New Roman"/>
          <w:sz w:val="24"/>
          <w:szCs w:val="24"/>
          <w:lang w:eastAsia="pl-PL"/>
        </w:rPr>
      </w:pPr>
      <w:r w:rsidRPr="00DA38B6">
        <w:rPr>
          <w:rFonts w:ascii="Times New Roman" w:eastAsia="Times New Roman" w:hAnsi="Times New Roman"/>
          <w:sz w:val="24"/>
          <w:szCs w:val="24"/>
          <w:lang w:eastAsia="pl-PL"/>
        </w:rPr>
        <w:t xml:space="preserve">ZAMAWIAJĄCY </w:t>
      </w:r>
      <w:r w:rsidR="00A623FB">
        <w:rPr>
          <w:rFonts w:ascii="Times New Roman" w:eastAsia="Times New Roman" w:hAnsi="Times New Roman"/>
          <w:sz w:val="24"/>
          <w:szCs w:val="24"/>
          <w:lang w:eastAsia="pl-PL"/>
        </w:rPr>
        <w:t xml:space="preserve"> …………………………………………</w:t>
      </w:r>
      <w:r w:rsidRPr="00DA38B6">
        <w:rPr>
          <w:rFonts w:ascii="Times New Roman" w:eastAsia="Times New Roman" w:hAnsi="Times New Roman"/>
          <w:sz w:val="24"/>
          <w:szCs w:val="24"/>
          <w:lang w:eastAsia="pl-PL"/>
        </w:rPr>
        <w:t xml:space="preserve">            WYKONAWCA</w:t>
      </w:r>
    </w:p>
    <w:p w14:paraId="7631B930" w14:textId="77777777" w:rsidR="009C687D" w:rsidRPr="00DA38B6" w:rsidRDefault="009C687D" w:rsidP="00EF5126">
      <w:pPr>
        <w:spacing w:after="0" w:line="240" w:lineRule="auto"/>
        <w:jc w:val="both"/>
        <w:rPr>
          <w:rFonts w:ascii="Times New Roman" w:eastAsia="Times New Roman" w:hAnsi="Times New Roman"/>
          <w:b/>
          <w:bCs/>
          <w:sz w:val="24"/>
          <w:szCs w:val="24"/>
          <w:lang w:eastAsia="pl-PL"/>
        </w:rPr>
      </w:pPr>
    </w:p>
    <w:p w14:paraId="6C9A545B" w14:textId="77777777" w:rsidR="00BB15F8" w:rsidRPr="00DA38B6" w:rsidRDefault="00BB15F8" w:rsidP="00EF5126">
      <w:pPr>
        <w:spacing w:after="0" w:line="240" w:lineRule="auto"/>
        <w:rPr>
          <w:rFonts w:ascii="Times New Roman" w:hAnsi="Times New Roman"/>
          <w:sz w:val="24"/>
          <w:szCs w:val="24"/>
        </w:rPr>
      </w:pPr>
    </w:p>
    <w:p w14:paraId="77A32084" w14:textId="77777777" w:rsidR="004812CD" w:rsidRPr="00DA38B6" w:rsidRDefault="004812CD">
      <w:pPr>
        <w:spacing w:after="0" w:line="240" w:lineRule="auto"/>
        <w:rPr>
          <w:rFonts w:ascii="Times New Roman" w:hAnsi="Times New Roman"/>
          <w:sz w:val="24"/>
          <w:szCs w:val="24"/>
        </w:rPr>
      </w:pPr>
    </w:p>
    <w:sectPr w:rsidR="004812CD" w:rsidRPr="00DA38B6" w:rsidSect="006E33E9">
      <w:headerReference w:type="default" r:id="rId9"/>
      <w:footerReference w:type="even" r:id="rId10"/>
      <w:footerReference w:type="default" r:id="rId11"/>
      <w:headerReference w:type="first" r:id="rId12"/>
      <w:footerReference w:type="first" r:id="rId13"/>
      <w:pgSz w:w="11906" w:h="16838"/>
      <w:pgMar w:top="805" w:right="1418" w:bottom="993" w:left="1418" w:header="567" w:footer="340"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EA8DA" w14:textId="77777777" w:rsidR="00726F0C" w:rsidRDefault="00726F0C" w:rsidP="00BD3E6F">
      <w:pPr>
        <w:spacing w:after="0" w:line="240" w:lineRule="auto"/>
      </w:pPr>
      <w:r>
        <w:separator/>
      </w:r>
    </w:p>
  </w:endnote>
  <w:endnote w:type="continuationSeparator" w:id="0">
    <w:p w14:paraId="578647F3" w14:textId="77777777" w:rsidR="00726F0C" w:rsidRDefault="00726F0C" w:rsidP="00BD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557F6" w14:textId="77777777" w:rsidR="00EA1495" w:rsidRDefault="00CF05B3">
    <w:pPr>
      <w:pStyle w:val="Stopka"/>
      <w:framePr w:wrap="around" w:vAnchor="text" w:hAnchor="margin" w:xAlign="right" w:y="1"/>
      <w:rPr>
        <w:rStyle w:val="Numerstrony"/>
      </w:rPr>
    </w:pPr>
    <w:r>
      <w:rPr>
        <w:rStyle w:val="Numerstrony"/>
      </w:rPr>
      <w:fldChar w:fldCharType="begin"/>
    </w:r>
    <w:r w:rsidR="00EA1495">
      <w:rPr>
        <w:rStyle w:val="Numerstrony"/>
      </w:rPr>
      <w:instrText xml:space="preserve">PAGE  </w:instrText>
    </w:r>
    <w:r>
      <w:rPr>
        <w:rStyle w:val="Numerstrony"/>
      </w:rPr>
      <w:fldChar w:fldCharType="separate"/>
    </w:r>
    <w:r w:rsidR="00EA1495">
      <w:rPr>
        <w:rStyle w:val="Numerstrony"/>
        <w:noProof/>
      </w:rPr>
      <w:t>1</w:t>
    </w:r>
    <w:r>
      <w:rPr>
        <w:rStyle w:val="Numerstrony"/>
      </w:rPr>
      <w:fldChar w:fldCharType="end"/>
    </w:r>
  </w:p>
  <w:p w14:paraId="1A4C5967" w14:textId="77777777" w:rsidR="00EA1495" w:rsidRDefault="00EA14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4EEFF" w14:textId="77777777" w:rsidR="00EA1495" w:rsidRDefault="00CF05B3" w:rsidP="006E33E9">
    <w:pPr>
      <w:pStyle w:val="Stopka"/>
      <w:jc w:val="right"/>
      <w:rPr>
        <w:sz w:val="20"/>
      </w:rPr>
    </w:pPr>
    <w:r w:rsidRPr="00625D21">
      <w:rPr>
        <w:rFonts w:ascii="Calibri" w:hAnsi="Calibri"/>
        <w:sz w:val="22"/>
        <w:szCs w:val="22"/>
      </w:rPr>
      <w:fldChar w:fldCharType="begin"/>
    </w:r>
    <w:r w:rsidR="00EA1495" w:rsidRPr="00625D21">
      <w:rPr>
        <w:rFonts w:ascii="Calibri" w:hAnsi="Calibri"/>
        <w:sz w:val="22"/>
        <w:szCs w:val="22"/>
      </w:rPr>
      <w:instrText xml:space="preserve"> PAGE   \* MERGEFORMAT </w:instrText>
    </w:r>
    <w:r w:rsidRPr="00625D21">
      <w:rPr>
        <w:rFonts w:ascii="Calibri" w:hAnsi="Calibri"/>
        <w:sz w:val="22"/>
        <w:szCs w:val="22"/>
      </w:rPr>
      <w:fldChar w:fldCharType="separate"/>
    </w:r>
    <w:r w:rsidR="00374C22">
      <w:rPr>
        <w:rFonts w:ascii="Calibri" w:hAnsi="Calibri"/>
        <w:noProof/>
        <w:sz w:val="22"/>
        <w:szCs w:val="22"/>
      </w:rPr>
      <w:t>1</w:t>
    </w:r>
    <w:r w:rsidRPr="00625D21">
      <w:rPr>
        <w:rFonts w:ascii="Calibri" w:hAnsi="Calibr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F7E73" w14:textId="1738C052" w:rsidR="00EA1495" w:rsidRDefault="000224D6" w:rsidP="006E33E9">
    <w:pPr>
      <w:pStyle w:val="Stopka"/>
      <w:pBdr>
        <w:top w:val="single" w:sz="4" w:space="1" w:color="auto"/>
      </w:pBdr>
      <w:jc w:val="center"/>
      <w:rPr>
        <w:rFonts w:ascii="Arial" w:hAnsi="Arial" w:cs="Arial"/>
        <w:sz w:val="16"/>
        <w:szCs w:val="20"/>
      </w:rPr>
    </w:pPr>
    <w:r>
      <w:rPr>
        <w:rFonts w:ascii="Arial" w:hAnsi="Arial" w:cs="Arial"/>
        <w:noProof/>
        <w:sz w:val="16"/>
      </w:rPr>
      <mc:AlternateContent>
        <mc:Choice Requires="wps">
          <w:drawing>
            <wp:anchor distT="0" distB="0" distL="0" distR="0" simplePos="0" relativeHeight="251660288" behindDoc="0" locked="0" layoutInCell="1" allowOverlap="1" wp14:anchorId="55FF259B" wp14:editId="41709609">
              <wp:simplePos x="0" y="0"/>
              <wp:positionH relativeFrom="page">
                <wp:posOffset>6762750</wp:posOffset>
              </wp:positionH>
              <wp:positionV relativeFrom="paragraph">
                <wp:posOffset>635</wp:posOffset>
              </wp:positionV>
              <wp:extent cx="74930" cy="17335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284EC" w14:textId="77777777" w:rsidR="00EA1495" w:rsidRDefault="00CF05B3" w:rsidP="006E33E9">
                          <w:pPr>
                            <w:pStyle w:val="Stopka"/>
                          </w:pPr>
                          <w:r>
                            <w:rPr>
                              <w:rStyle w:val="Numerstrony"/>
                            </w:rPr>
                            <w:fldChar w:fldCharType="begin"/>
                          </w:r>
                          <w:r w:rsidR="00EA1495">
                            <w:rPr>
                              <w:rStyle w:val="Numerstrony"/>
                            </w:rPr>
                            <w:instrText xml:space="preserve"> PAGE </w:instrText>
                          </w:r>
                          <w:r>
                            <w:rPr>
                              <w:rStyle w:val="Numerstrony"/>
                            </w:rPr>
                            <w:fldChar w:fldCharType="separate"/>
                          </w:r>
                          <w:r w:rsidR="00EA1495">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FF259B" id="_x0000_t202" coordsize="21600,21600" o:spt="202" path="m,l,21600r21600,l21600,xe">
              <v:stroke joinstyle="miter"/>
              <v:path gradientshapeok="t" o:connecttype="rect"/>
            </v:shapetype>
            <v:shape id="Text Box 1" o:spid="_x0000_s1026" type="#_x0000_t202" style="position:absolute;left:0;text-align:left;margin-left:532.5pt;margin-top:.05pt;width:5.9pt;height:13.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" stroked="f">
              <v:fill opacity="0"/>
              <v:textbox inset="0,0,0,0">
                <w:txbxContent>
                  <w:p w14:paraId="385284EC" w14:textId="77777777" w:rsidR="00EA1495" w:rsidRDefault="00CF05B3" w:rsidP="006E33E9">
                    <w:pPr>
                      <w:pStyle w:val="Stopka"/>
                    </w:pPr>
                    <w:r>
                      <w:rPr>
                        <w:rStyle w:val="Numerstrony"/>
                      </w:rPr>
                      <w:fldChar w:fldCharType="begin"/>
                    </w:r>
                    <w:r w:rsidR="00EA1495">
                      <w:rPr>
                        <w:rStyle w:val="Numerstrony"/>
                      </w:rPr>
                      <w:instrText xml:space="preserve"> PAGE </w:instrText>
                    </w:r>
                    <w:r>
                      <w:rPr>
                        <w:rStyle w:val="Numerstrony"/>
                      </w:rPr>
                      <w:fldChar w:fldCharType="separate"/>
                    </w:r>
                    <w:r w:rsidR="00EA1495">
                      <w:rPr>
                        <w:rStyle w:val="Numerstrony"/>
                        <w:noProof/>
                      </w:rPr>
                      <w:t>1</w:t>
                    </w:r>
                    <w:r>
                      <w:rPr>
                        <w:rStyle w:val="Numerstrony"/>
                      </w:rPr>
                      <w:fldChar w:fldCharType="end"/>
                    </w:r>
                  </w:p>
                </w:txbxContent>
              </v:textbox>
              <w10:wrap type="square" side="largest" anchorx="page"/>
            </v:shape>
          </w:pict>
        </mc:Fallback>
      </mc:AlternateContent>
    </w:r>
    <w:r w:rsidR="00EA1495">
      <w:rPr>
        <w:rFonts w:ascii="Arial" w:hAnsi="Arial" w:cs="Arial"/>
        <w:sz w:val="16"/>
        <w:szCs w:val="20"/>
      </w:rPr>
      <w:t>Zadanie współfinansowane przez Unię Europejską</w:t>
    </w:r>
  </w:p>
  <w:p w14:paraId="5392F6BD" w14:textId="77777777" w:rsidR="00EA1495" w:rsidRDefault="00EA1495" w:rsidP="006E33E9">
    <w:pPr>
      <w:pStyle w:val="Stopka"/>
      <w:jc w:val="center"/>
      <w:rPr>
        <w:sz w:val="20"/>
        <w:szCs w:val="20"/>
      </w:rPr>
    </w:pPr>
    <w:r>
      <w:rPr>
        <w:rFonts w:ascii="Arial" w:hAnsi="Arial" w:cs="Arial"/>
        <w:sz w:val="16"/>
        <w:szCs w:val="20"/>
      </w:rPr>
      <w:t>w ramach Europejskiego Funduszu Społecznego</w:t>
    </w:r>
  </w:p>
  <w:p w14:paraId="48109F41" w14:textId="77777777" w:rsidR="00EA1495" w:rsidRDefault="00EA14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AA6F3" w14:textId="77777777" w:rsidR="00726F0C" w:rsidRDefault="00726F0C" w:rsidP="00BD3E6F">
      <w:pPr>
        <w:spacing w:after="0" w:line="240" w:lineRule="auto"/>
      </w:pPr>
      <w:r>
        <w:separator/>
      </w:r>
    </w:p>
  </w:footnote>
  <w:footnote w:type="continuationSeparator" w:id="0">
    <w:p w14:paraId="0ADE3670" w14:textId="77777777" w:rsidR="00726F0C" w:rsidRDefault="00726F0C" w:rsidP="00BD3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0709" w14:textId="427F7F09" w:rsidR="003B318F" w:rsidRDefault="003B318F">
    <w:pPr>
      <w:pStyle w:val="Nagwek"/>
    </w:pPr>
    <w:r>
      <w:rPr>
        <w:noProof/>
        <w:lang w:eastAsia="pl-PL"/>
      </w:rPr>
      <w:drawing>
        <wp:inline distT="0" distB="0" distL="0" distR="0" wp14:anchorId="72449FF8" wp14:editId="464AEAF1">
          <wp:extent cx="575945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A6244" w14:textId="77777777" w:rsidR="00EA1495" w:rsidRDefault="004D26C1" w:rsidP="006E33E9">
    <w:pPr>
      <w:pStyle w:val="Nagwek"/>
    </w:pPr>
    <w:r>
      <w:rPr>
        <w:noProof/>
        <w:lang w:eastAsia="pl-PL"/>
      </w:rPr>
      <w:drawing>
        <wp:anchor distT="0" distB="0" distL="114300" distR="114300" simplePos="0" relativeHeight="251661312" behindDoc="0" locked="0" layoutInCell="1" allowOverlap="1" wp14:anchorId="34089297" wp14:editId="47EC7988">
          <wp:simplePos x="0" y="0"/>
          <wp:positionH relativeFrom="column">
            <wp:posOffset>0</wp:posOffset>
          </wp:positionH>
          <wp:positionV relativeFrom="paragraph">
            <wp:posOffset>-270510</wp:posOffset>
          </wp:positionV>
          <wp:extent cx="5750560" cy="500380"/>
          <wp:effectExtent l="0" t="0" r="0" b="0"/>
          <wp:wrapSquare wrapText="bothSides"/>
          <wp:docPr id="3" name="Obraz 2" descr="mono_kl_sw_rops_ak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_kl_sw_rops_ak_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0560" cy="50038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293"/>
        </w:tabs>
        <w:ind w:left="293" w:hanging="56"/>
      </w:pPr>
    </w:lvl>
  </w:abstractNum>
  <w:abstractNum w:abstractNumId="1">
    <w:nsid w:val="00000004"/>
    <w:multiLevelType w:val="singleLevel"/>
    <w:tmpl w:val="00000004"/>
    <w:name w:val="WW8Num4"/>
    <w:lvl w:ilvl="0">
      <w:start w:val="1"/>
      <w:numFmt w:val="lowerLetter"/>
      <w:lvlText w:val="%1)"/>
      <w:lvlJc w:val="left"/>
      <w:pPr>
        <w:tabs>
          <w:tab w:val="num" w:pos="-797"/>
        </w:tabs>
        <w:ind w:left="1069" w:hanging="360"/>
      </w:pPr>
      <w:rPr>
        <w:b w:val="0"/>
      </w:rPr>
    </w:lvl>
  </w:abstractNum>
  <w:abstractNum w:abstractNumId="2">
    <w:nsid w:val="0000000A"/>
    <w:multiLevelType w:val="singleLevel"/>
    <w:tmpl w:val="0000000A"/>
    <w:name w:val="WW8Num10"/>
    <w:lvl w:ilvl="0">
      <w:start w:val="1"/>
      <w:numFmt w:val="decimal"/>
      <w:lvlText w:val="%1."/>
      <w:lvlJc w:val="left"/>
      <w:pPr>
        <w:tabs>
          <w:tab w:val="num" w:pos="0"/>
        </w:tabs>
        <w:ind w:left="360" w:hanging="360"/>
      </w:pPr>
    </w:lvl>
  </w:abstractNum>
  <w:abstractNum w:abstractNumId="3">
    <w:nsid w:val="0000000B"/>
    <w:multiLevelType w:val="singleLevel"/>
    <w:tmpl w:val="745C5ADA"/>
    <w:name w:val="WW8Num11"/>
    <w:lvl w:ilvl="0">
      <w:start w:val="1"/>
      <w:numFmt w:val="decimal"/>
      <w:lvlText w:val="%1)"/>
      <w:lvlJc w:val="left"/>
      <w:pPr>
        <w:tabs>
          <w:tab w:val="num" w:pos="0"/>
        </w:tabs>
        <w:ind w:left="1080" w:hanging="360"/>
      </w:pPr>
      <w:rPr>
        <w:rFonts w:ascii="Calibri" w:eastAsia="Times New Roman" w:hAnsi="Calibri" w:cs="Times New Roman" w:hint="default"/>
      </w:rPr>
    </w:lvl>
  </w:abstractNum>
  <w:abstractNum w:abstractNumId="4">
    <w:nsid w:val="0000000C"/>
    <w:multiLevelType w:val="singleLevel"/>
    <w:tmpl w:val="0000000C"/>
    <w:name w:val="WW8Num12"/>
    <w:lvl w:ilvl="0">
      <w:start w:val="1"/>
      <w:numFmt w:val="decimal"/>
      <w:lvlText w:val="%1)"/>
      <w:lvlJc w:val="left"/>
      <w:pPr>
        <w:tabs>
          <w:tab w:val="num" w:pos="0"/>
        </w:tabs>
        <w:ind w:left="360" w:hanging="360"/>
      </w:pPr>
    </w:lvl>
  </w:abstractNum>
  <w:abstractNum w:abstractNumId="5">
    <w:nsid w:val="0000000D"/>
    <w:multiLevelType w:val="multilevel"/>
    <w:tmpl w:val="32AC487E"/>
    <w:lvl w:ilvl="0">
      <w:start w:val="1"/>
      <w:numFmt w:val="decimal"/>
      <w:lvlText w:val="%1."/>
      <w:lvlJc w:val="left"/>
      <w:pPr>
        <w:tabs>
          <w:tab w:val="num" w:pos="1287"/>
        </w:tabs>
        <w:ind w:left="1287" w:hanging="360"/>
      </w:pPr>
      <w:rPr>
        <w:b w:val="0"/>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nsid w:val="0000000E"/>
    <w:multiLevelType w:val="singleLevel"/>
    <w:tmpl w:val="04150011"/>
    <w:lvl w:ilvl="0">
      <w:start w:val="1"/>
      <w:numFmt w:val="decimal"/>
      <w:lvlText w:val="%1)"/>
      <w:lvlJc w:val="left"/>
      <w:pPr>
        <w:ind w:left="1146" w:hanging="360"/>
      </w:pPr>
      <w:rPr>
        <w:rFonts w:eastAsia="Times New Roman"/>
      </w:rPr>
    </w:lvl>
  </w:abstractNum>
  <w:abstractNum w:abstractNumId="7">
    <w:nsid w:val="00000010"/>
    <w:multiLevelType w:val="singleLevel"/>
    <w:tmpl w:val="00000010"/>
    <w:name w:val="WW8Num16"/>
    <w:lvl w:ilvl="0">
      <w:start w:val="1"/>
      <w:numFmt w:val="decimal"/>
      <w:lvlText w:val="%1."/>
      <w:lvlJc w:val="left"/>
      <w:pPr>
        <w:tabs>
          <w:tab w:val="num" w:pos="1287"/>
        </w:tabs>
        <w:ind w:left="1287" w:hanging="360"/>
      </w:pPr>
    </w:lvl>
  </w:abstractNum>
  <w:abstractNum w:abstractNumId="8">
    <w:nsid w:val="00AD1ABC"/>
    <w:multiLevelType w:val="hybridMultilevel"/>
    <w:tmpl w:val="DF3C9348"/>
    <w:lvl w:ilvl="0" w:tplc="04150017">
      <w:start w:val="1"/>
      <w:numFmt w:val="lowerLetter"/>
      <w:lvlText w:val="%1)"/>
      <w:lvlJc w:val="left"/>
      <w:pPr>
        <w:ind w:left="-2244" w:hanging="360"/>
      </w:pPr>
    </w:lvl>
    <w:lvl w:ilvl="1" w:tplc="04150019">
      <w:start w:val="1"/>
      <w:numFmt w:val="lowerLetter"/>
      <w:lvlText w:val="%2."/>
      <w:lvlJc w:val="left"/>
      <w:pPr>
        <w:ind w:left="-1524" w:hanging="360"/>
      </w:pPr>
    </w:lvl>
    <w:lvl w:ilvl="2" w:tplc="0415001B">
      <w:start w:val="1"/>
      <w:numFmt w:val="lowerRoman"/>
      <w:lvlText w:val="%3."/>
      <w:lvlJc w:val="right"/>
      <w:pPr>
        <w:ind w:left="-804" w:hanging="180"/>
      </w:pPr>
    </w:lvl>
    <w:lvl w:ilvl="3" w:tplc="0415001B">
      <w:start w:val="1"/>
      <w:numFmt w:val="lowerRoman"/>
      <w:lvlText w:val="%4."/>
      <w:lvlJc w:val="right"/>
      <w:pPr>
        <w:ind w:left="-84" w:hanging="360"/>
      </w:pPr>
    </w:lvl>
    <w:lvl w:ilvl="4" w:tplc="04150019">
      <w:start w:val="1"/>
      <w:numFmt w:val="lowerLetter"/>
      <w:lvlText w:val="%5."/>
      <w:lvlJc w:val="left"/>
      <w:pPr>
        <w:ind w:left="636" w:hanging="360"/>
      </w:pPr>
    </w:lvl>
    <w:lvl w:ilvl="5" w:tplc="04150017">
      <w:start w:val="1"/>
      <w:numFmt w:val="lowerLetter"/>
      <w:lvlText w:val="%6)"/>
      <w:lvlJc w:val="left"/>
      <w:pPr>
        <w:ind w:left="1356" w:hanging="180"/>
      </w:pPr>
    </w:lvl>
    <w:lvl w:ilvl="6" w:tplc="04150017">
      <w:start w:val="1"/>
      <w:numFmt w:val="lowerLetter"/>
      <w:lvlText w:val="%7)"/>
      <w:lvlJc w:val="left"/>
      <w:pPr>
        <w:ind w:left="2076" w:hanging="360"/>
      </w:pPr>
    </w:lvl>
    <w:lvl w:ilvl="7" w:tplc="04150019" w:tentative="1">
      <w:start w:val="1"/>
      <w:numFmt w:val="lowerLetter"/>
      <w:lvlText w:val="%8."/>
      <w:lvlJc w:val="left"/>
      <w:pPr>
        <w:ind w:left="2796" w:hanging="360"/>
      </w:pPr>
    </w:lvl>
    <w:lvl w:ilvl="8" w:tplc="0415001B" w:tentative="1">
      <w:start w:val="1"/>
      <w:numFmt w:val="lowerRoman"/>
      <w:lvlText w:val="%9."/>
      <w:lvlJc w:val="right"/>
      <w:pPr>
        <w:ind w:left="3516" w:hanging="180"/>
      </w:pPr>
    </w:lvl>
  </w:abstractNum>
  <w:abstractNum w:abstractNumId="9">
    <w:nsid w:val="0424193C"/>
    <w:multiLevelType w:val="hybridMultilevel"/>
    <w:tmpl w:val="843ED24E"/>
    <w:lvl w:ilvl="0" w:tplc="A8681F12">
      <w:start w:val="1"/>
      <w:numFmt w:val="decimal"/>
      <w:lvlText w:val="%1."/>
      <w:lvlJc w:val="right"/>
      <w:pPr>
        <w:ind w:left="597" w:hanging="360"/>
      </w:pPr>
      <w:rPr>
        <w:rFonts w:hint="default"/>
      </w:rPr>
    </w:lvl>
    <w:lvl w:ilvl="1" w:tplc="04150011">
      <w:start w:val="1"/>
      <w:numFmt w:val="decimal"/>
      <w:lvlText w:val="%2)"/>
      <w:lvlJc w:val="left"/>
      <w:pPr>
        <w:ind w:left="1317" w:hanging="360"/>
      </w:pPr>
    </w:lvl>
    <w:lvl w:ilvl="2" w:tplc="0415001B" w:tentative="1">
      <w:start w:val="1"/>
      <w:numFmt w:val="lowerRoman"/>
      <w:lvlText w:val="%3."/>
      <w:lvlJc w:val="right"/>
      <w:pPr>
        <w:ind w:left="2037" w:hanging="180"/>
      </w:pPr>
    </w:lvl>
    <w:lvl w:ilvl="3" w:tplc="0415000F" w:tentative="1">
      <w:start w:val="1"/>
      <w:numFmt w:val="decimal"/>
      <w:lvlText w:val="%4."/>
      <w:lvlJc w:val="left"/>
      <w:pPr>
        <w:ind w:left="2757" w:hanging="360"/>
      </w:pPr>
    </w:lvl>
    <w:lvl w:ilvl="4" w:tplc="04150019" w:tentative="1">
      <w:start w:val="1"/>
      <w:numFmt w:val="lowerLetter"/>
      <w:lvlText w:val="%5."/>
      <w:lvlJc w:val="left"/>
      <w:pPr>
        <w:ind w:left="3477" w:hanging="360"/>
      </w:pPr>
    </w:lvl>
    <w:lvl w:ilvl="5" w:tplc="0415001B" w:tentative="1">
      <w:start w:val="1"/>
      <w:numFmt w:val="lowerRoman"/>
      <w:lvlText w:val="%6."/>
      <w:lvlJc w:val="right"/>
      <w:pPr>
        <w:ind w:left="4197" w:hanging="180"/>
      </w:pPr>
    </w:lvl>
    <w:lvl w:ilvl="6" w:tplc="0415000F" w:tentative="1">
      <w:start w:val="1"/>
      <w:numFmt w:val="decimal"/>
      <w:lvlText w:val="%7."/>
      <w:lvlJc w:val="left"/>
      <w:pPr>
        <w:ind w:left="4917" w:hanging="360"/>
      </w:pPr>
    </w:lvl>
    <w:lvl w:ilvl="7" w:tplc="04150019" w:tentative="1">
      <w:start w:val="1"/>
      <w:numFmt w:val="lowerLetter"/>
      <w:lvlText w:val="%8."/>
      <w:lvlJc w:val="left"/>
      <w:pPr>
        <w:ind w:left="5637" w:hanging="360"/>
      </w:pPr>
    </w:lvl>
    <w:lvl w:ilvl="8" w:tplc="0415001B" w:tentative="1">
      <w:start w:val="1"/>
      <w:numFmt w:val="lowerRoman"/>
      <w:lvlText w:val="%9."/>
      <w:lvlJc w:val="right"/>
      <w:pPr>
        <w:ind w:left="6357" w:hanging="180"/>
      </w:pPr>
    </w:lvl>
  </w:abstractNum>
  <w:abstractNum w:abstractNumId="10">
    <w:nsid w:val="09C62F5D"/>
    <w:multiLevelType w:val="hybridMultilevel"/>
    <w:tmpl w:val="7F52F18E"/>
    <w:lvl w:ilvl="0" w:tplc="8FCCF0B6">
      <w:start w:val="2"/>
      <w:numFmt w:val="decimal"/>
      <w:lvlText w:val="%1."/>
      <w:lvlJc w:val="left"/>
      <w:pPr>
        <w:tabs>
          <w:tab w:val="num" w:pos="36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5A609A"/>
    <w:multiLevelType w:val="hybridMultilevel"/>
    <w:tmpl w:val="941ED5B0"/>
    <w:lvl w:ilvl="0" w:tplc="04150011">
      <w:start w:val="1"/>
      <w:numFmt w:val="decimal"/>
      <w:lvlText w:val="%1)"/>
      <w:lvlJc w:val="left"/>
      <w:pPr>
        <w:tabs>
          <w:tab w:val="num" w:pos="96"/>
        </w:tabs>
        <w:ind w:left="96" w:hanging="360"/>
      </w:pPr>
    </w:lvl>
    <w:lvl w:ilvl="1" w:tplc="F2DA239A">
      <w:start w:val="1"/>
      <w:numFmt w:val="decimal"/>
      <w:lvlText w:val="%2)"/>
      <w:lvlJc w:val="left"/>
      <w:pPr>
        <w:tabs>
          <w:tab w:val="num" w:pos="816"/>
        </w:tabs>
        <w:ind w:left="816" w:hanging="360"/>
      </w:pPr>
      <w:rPr>
        <w:rFonts w:hint="default"/>
      </w:rPr>
    </w:lvl>
    <w:lvl w:ilvl="2" w:tplc="0415001B" w:tentative="1">
      <w:start w:val="1"/>
      <w:numFmt w:val="lowerRoman"/>
      <w:lvlText w:val="%3."/>
      <w:lvlJc w:val="right"/>
      <w:pPr>
        <w:tabs>
          <w:tab w:val="num" w:pos="1536"/>
        </w:tabs>
        <w:ind w:left="1536" w:hanging="180"/>
      </w:pPr>
    </w:lvl>
    <w:lvl w:ilvl="3" w:tplc="0415000F" w:tentative="1">
      <w:start w:val="1"/>
      <w:numFmt w:val="decimal"/>
      <w:lvlText w:val="%4."/>
      <w:lvlJc w:val="left"/>
      <w:pPr>
        <w:tabs>
          <w:tab w:val="num" w:pos="2256"/>
        </w:tabs>
        <w:ind w:left="2256" w:hanging="360"/>
      </w:pPr>
    </w:lvl>
    <w:lvl w:ilvl="4" w:tplc="04150019" w:tentative="1">
      <w:start w:val="1"/>
      <w:numFmt w:val="lowerLetter"/>
      <w:lvlText w:val="%5."/>
      <w:lvlJc w:val="left"/>
      <w:pPr>
        <w:tabs>
          <w:tab w:val="num" w:pos="2976"/>
        </w:tabs>
        <w:ind w:left="2976" w:hanging="360"/>
      </w:pPr>
    </w:lvl>
    <w:lvl w:ilvl="5" w:tplc="0415001B" w:tentative="1">
      <w:start w:val="1"/>
      <w:numFmt w:val="lowerRoman"/>
      <w:lvlText w:val="%6."/>
      <w:lvlJc w:val="right"/>
      <w:pPr>
        <w:tabs>
          <w:tab w:val="num" w:pos="3696"/>
        </w:tabs>
        <w:ind w:left="3696" w:hanging="180"/>
      </w:pPr>
    </w:lvl>
    <w:lvl w:ilvl="6" w:tplc="0415000F" w:tentative="1">
      <w:start w:val="1"/>
      <w:numFmt w:val="decimal"/>
      <w:lvlText w:val="%7."/>
      <w:lvlJc w:val="left"/>
      <w:pPr>
        <w:tabs>
          <w:tab w:val="num" w:pos="4416"/>
        </w:tabs>
        <w:ind w:left="4416" w:hanging="360"/>
      </w:pPr>
    </w:lvl>
    <w:lvl w:ilvl="7" w:tplc="04150019" w:tentative="1">
      <w:start w:val="1"/>
      <w:numFmt w:val="lowerLetter"/>
      <w:lvlText w:val="%8."/>
      <w:lvlJc w:val="left"/>
      <w:pPr>
        <w:tabs>
          <w:tab w:val="num" w:pos="5136"/>
        </w:tabs>
        <w:ind w:left="5136" w:hanging="360"/>
      </w:pPr>
    </w:lvl>
    <w:lvl w:ilvl="8" w:tplc="0415001B" w:tentative="1">
      <w:start w:val="1"/>
      <w:numFmt w:val="lowerRoman"/>
      <w:lvlText w:val="%9."/>
      <w:lvlJc w:val="right"/>
      <w:pPr>
        <w:tabs>
          <w:tab w:val="num" w:pos="5856"/>
        </w:tabs>
        <w:ind w:left="5856" w:hanging="180"/>
      </w:pPr>
    </w:lvl>
  </w:abstractNum>
  <w:abstractNum w:abstractNumId="12">
    <w:nsid w:val="0E1A24D9"/>
    <w:multiLevelType w:val="hybridMultilevel"/>
    <w:tmpl w:val="BF3A9DAC"/>
    <w:lvl w:ilvl="0" w:tplc="DA1E51EC">
      <w:start w:val="1"/>
      <w:numFmt w:val="decimal"/>
      <w:lvlText w:val="%1."/>
      <w:lvlJc w:val="right"/>
      <w:pPr>
        <w:ind w:left="928"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0F7666F1"/>
    <w:multiLevelType w:val="hybridMultilevel"/>
    <w:tmpl w:val="1128693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nsid w:val="11227257"/>
    <w:multiLevelType w:val="hybridMultilevel"/>
    <w:tmpl w:val="8FAA1A36"/>
    <w:lvl w:ilvl="0" w:tplc="EF9842D8">
      <w:start w:val="1"/>
      <w:numFmt w:val="decimal"/>
      <w:lvlText w:val="%1)"/>
      <w:lvlJc w:val="left"/>
      <w:pPr>
        <w:ind w:left="786" w:hanging="360"/>
      </w:pPr>
      <w:rPr>
        <w:rFonts w:ascii="Times New Roman" w:hAnsi="Times New Roman" w:hint="default"/>
        <w:b w:val="0"/>
        <w:i w:val="0"/>
        <w:sz w:val="20"/>
      </w:rPr>
    </w:lvl>
    <w:lvl w:ilvl="1" w:tplc="04150019">
      <w:start w:val="1"/>
      <w:numFmt w:val="lowerLetter"/>
      <w:lvlText w:val="%2."/>
      <w:lvlJc w:val="left"/>
      <w:pPr>
        <w:ind w:left="1440" w:hanging="360"/>
      </w:pPr>
    </w:lvl>
    <w:lvl w:ilvl="2" w:tplc="5D2AB10E">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4C5350"/>
    <w:multiLevelType w:val="hybridMultilevel"/>
    <w:tmpl w:val="C6C4FD8C"/>
    <w:lvl w:ilvl="0" w:tplc="8228A7CC">
      <w:start w:val="1"/>
      <w:numFmt w:val="decimal"/>
      <w:lvlText w:val="%1."/>
      <w:lvlJc w:val="left"/>
      <w:pPr>
        <w:ind w:left="11"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6">
    <w:nsid w:val="1F3A3CDF"/>
    <w:multiLevelType w:val="hybridMultilevel"/>
    <w:tmpl w:val="152ED5B2"/>
    <w:lvl w:ilvl="0" w:tplc="04150011">
      <w:start w:val="1"/>
      <w:numFmt w:val="decimal"/>
      <w:lvlText w:val="%1)"/>
      <w:lvlJc w:val="left"/>
      <w:pPr>
        <w:ind w:left="1070"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
    <w:nsid w:val="21544B8A"/>
    <w:multiLevelType w:val="hybridMultilevel"/>
    <w:tmpl w:val="05389202"/>
    <w:lvl w:ilvl="0" w:tplc="EE5ABB04">
      <w:start w:val="1"/>
      <w:numFmt w:val="decimal"/>
      <w:lvlText w:val="%1."/>
      <w:lvlJc w:val="righ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342825A5"/>
    <w:multiLevelType w:val="hybridMultilevel"/>
    <w:tmpl w:val="AC3C0C4A"/>
    <w:lvl w:ilvl="0" w:tplc="EF9842D8">
      <w:start w:val="1"/>
      <w:numFmt w:val="decimal"/>
      <w:lvlText w:val="%1)"/>
      <w:lvlJc w:val="left"/>
      <w:pPr>
        <w:ind w:left="786" w:hanging="360"/>
      </w:pPr>
      <w:rPr>
        <w:rFonts w:ascii="Times New Roman" w:hAnsi="Times New Roman" w:hint="default"/>
        <w:b w:val="0"/>
        <w:i w:val="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5652DCF"/>
    <w:multiLevelType w:val="hybridMultilevel"/>
    <w:tmpl w:val="6310ED60"/>
    <w:lvl w:ilvl="0" w:tplc="0415000F">
      <w:start w:val="1"/>
      <w:numFmt w:val="decimal"/>
      <w:lvlText w:val="%1."/>
      <w:lvlJc w:val="left"/>
      <w:pPr>
        <w:ind w:left="1070" w:hanging="360"/>
      </w:pPr>
      <w:rPr>
        <w:rFont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0">
    <w:nsid w:val="36DB30E7"/>
    <w:multiLevelType w:val="hybridMultilevel"/>
    <w:tmpl w:val="04940706"/>
    <w:lvl w:ilvl="0" w:tplc="DF02EF6C">
      <w:start w:val="1"/>
      <w:numFmt w:val="decimal"/>
      <w:lvlText w:val="%1."/>
      <w:lvlJc w:val="left"/>
      <w:pPr>
        <w:ind w:left="360" w:hanging="360"/>
      </w:pPr>
      <w:rPr>
        <w:b w:val="0"/>
      </w:rPr>
    </w:lvl>
    <w:lvl w:ilvl="1" w:tplc="04150019">
      <w:start w:val="1"/>
      <w:numFmt w:val="lowerLetter"/>
      <w:lvlText w:val="%2."/>
      <w:lvlJc w:val="left"/>
      <w:pPr>
        <w:ind w:left="1014" w:hanging="360"/>
      </w:pPr>
    </w:lvl>
    <w:lvl w:ilvl="2" w:tplc="5D2AB10E">
      <w:start w:val="1"/>
      <w:numFmt w:val="decimal"/>
      <w:lvlText w:val="%3)"/>
      <w:lvlJc w:val="left"/>
      <w:pPr>
        <w:ind w:left="1914" w:hanging="360"/>
      </w:pPr>
      <w:rPr>
        <w:rFonts w:hint="default"/>
      </w:r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1">
    <w:nsid w:val="370C0E17"/>
    <w:multiLevelType w:val="hybridMultilevel"/>
    <w:tmpl w:val="545CCE9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2">
    <w:nsid w:val="383A42CA"/>
    <w:multiLevelType w:val="hybridMultilevel"/>
    <w:tmpl w:val="BC0CD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A464ECF"/>
    <w:multiLevelType w:val="hybridMultilevel"/>
    <w:tmpl w:val="484E67E6"/>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4">
    <w:nsid w:val="3DCA3AFC"/>
    <w:multiLevelType w:val="hybridMultilevel"/>
    <w:tmpl w:val="328A1E9E"/>
    <w:lvl w:ilvl="0" w:tplc="EBDCE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624178A"/>
    <w:multiLevelType w:val="hybridMultilevel"/>
    <w:tmpl w:val="6494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F77EB2"/>
    <w:multiLevelType w:val="hybridMultilevel"/>
    <w:tmpl w:val="376EC552"/>
    <w:lvl w:ilvl="0" w:tplc="96104946">
      <w:start w:val="1"/>
      <w:numFmt w:val="decimal"/>
      <w:lvlText w:val="%1."/>
      <w:lvlJc w:val="left"/>
      <w:pPr>
        <w:tabs>
          <w:tab w:val="num" w:pos="705"/>
        </w:tabs>
        <w:ind w:left="705" w:hanging="705"/>
      </w:pPr>
      <w:rPr>
        <w:rFonts w:hint="default"/>
      </w:rPr>
    </w:lvl>
    <w:lvl w:ilvl="1" w:tplc="04150019">
      <w:start w:val="1"/>
      <w:numFmt w:val="lowerLetter"/>
      <w:lvlText w:val="%2."/>
      <w:lvlJc w:val="left"/>
      <w:pPr>
        <w:tabs>
          <w:tab w:val="num" w:pos="1440"/>
        </w:tabs>
        <w:ind w:left="1440" w:hanging="360"/>
      </w:pPr>
    </w:lvl>
    <w:lvl w:ilvl="2" w:tplc="87565C90">
      <w:start w:val="1"/>
      <w:numFmt w:val="lowerLetter"/>
      <w:lvlText w:val="%3)"/>
      <w:lvlJc w:val="left"/>
      <w:pPr>
        <w:ind w:left="2550" w:hanging="57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F5E1B74"/>
    <w:multiLevelType w:val="hybridMultilevel"/>
    <w:tmpl w:val="B1AED6C0"/>
    <w:lvl w:ilvl="0" w:tplc="04150011">
      <w:start w:val="1"/>
      <w:numFmt w:val="decimal"/>
      <w:lvlText w:val="%1)"/>
      <w:lvlJc w:val="left"/>
      <w:pPr>
        <w:ind w:left="1866" w:hanging="360"/>
      </w:pPr>
      <w:rPr>
        <w:rFonts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557A7C0D"/>
    <w:multiLevelType w:val="hybridMultilevel"/>
    <w:tmpl w:val="50089102"/>
    <w:lvl w:ilvl="0" w:tplc="68ACE7C2">
      <w:start w:val="1"/>
      <w:numFmt w:val="decimal"/>
      <w:lvlText w:val="%1)"/>
      <w:lvlJc w:val="left"/>
      <w:pPr>
        <w:ind w:left="1708" w:hanging="360"/>
      </w:pPr>
      <w:rPr>
        <w:rFonts w:cs="Times New Roman"/>
        <w:color w:val="auto"/>
      </w:rPr>
    </w:lvl>
    <w:lvl w:ilvl="1" w:tplc="04150019">
      <w:start w:val="1"/>
      <w:numFmt w:val="lowerLetter"/>
      <w:lvlText w:val="%2."/>
      <w:lvlJc w:val="left"/>
      <w:pPr>
        <w:ind w:left="2428" w:hanging="360"/>
      </w:pPr>
      <w:rPr>
        <w:rFonts w:cs="Times New Roman"/>
      </w:rPr>
    </w:lvl>
    <w:lvl w:ilvl="2" w:tplc="0415001B" w:tentative="1">
      <w:start w:val="1"/>
      <w:numFmt w:val="lowerRoman"/>
      <w:lvlText w:val="%3."/>
      <w:lvlJc w:val="right"/>
      <w:pPr>
        <w:ind w:left="3148" w:hanging="180"/>
      </w:pPr>
      <w:rPr>
        <w:rFonts w:cs="Times New Roman"/>
      </w:rPr>
    </w:lvl>
    <w:lvl w:ilvl="3" w:tplc="0415000F" w:tentative="1">
      <w:start w:val="1"/>
      <w:numFmt w:val="decimal"/>
      <w:lvlText w:val="%4."/>
      <w:lvlJc w:val="left"/>
      <w:pPr>
        <w:ind w:left="3868" w:hanging="360"/>
      </w:pPr>
      <w:rPr>
        <w:rFonts w:cs="Times New Roman"/>
      </w:rPr>
    </w:lvl>
    <w:lvl w:ilvl="4" w:tplc="04150019" w:tentative="1">
      <w:start w:val="1"/>
      <w:numFmt w:val="lowerLetter"/>
      <w:lvlText w:val="%5."/>
      <w:lvlJc w:val="left"/>
      <w:pPr>
        <w:ind w:left="4588" w:hanging="360"/>
      </w:pPr>
      <w:rPr>
        <w:rFonts w:cs="Times New Roman"/>
      </w:rPr>
    </w:lvl>
    <w:lvl w:ilvl="5" w:tplc="0415001B" w:tentative="1">
      <w:start w:val="1"/>
      <w:numFmt w:val="lowerRoman"/>
      <w:lvlText w:val="%6."/>
      <w:lvlJc w:val="right"/>
      <w:pPr>
        <w:ind w:left="5308" w:hanging="180"/>
      </w:pPr>
      <w:rPr>
        <w:rFonts w:cs="Times New Roman"/>
      </w:rPr>
    </w:lvl>
    <w:lvl w:ilvl="6" w:tplc="04150017">
      <w:start w:val="1"/>
      <w:numFmt w:val="lowerLetter"/>
      <w:lvlText w:val="%7)"/>
      <w:lvlJc w:val="left"/>
      <w:pPr>
        <w:ind w:left="6028" w:hanging="360"/>
      </w:pPr>
    </w:lvl>
    <w:lvl w:ilvl="7" w:tplc="04150019" w:tentative="1">
      <w:start w:val="1"/>
      <w:numFmt w:val="lowerLetter"/>
      <w:lvlText w:val="%8."/>
      <w:lvlJc w:val="left"/>
      <w:pPr>
        <w:ind w:left="6748" w:hanging="360"/>
      </w:pPr>
      <w:rPr>
        <w:rFonts w:cs="Times New Roman"/>
      </w:rPr>
    </w:lvl>
    <w:lvl w:ilvl="8" w:tplc="0415001B" w:tentative="1">
      <w:start w:val="1"/>
      <w:numFmt w:val="lowerRoman"/>
      <w:lvlText w:val="%9."/>
      <w:lvlJc w:val="right"/>
      <w:pPr>
        <w:ind w:left="7468" w:hanging="180"/>
      </w:pPr>
      <w:rPr>
        <w:rFonts w:cs="Times New Roman"/>
      </w:rPr>
    </w:lvl>
  </w:abstractNum>
  <w:abstractNum w:abstractNumId="29">
    <w:nsid w:val="5B213933"/>
    <w:multiLevelType w:val="hybridMultilevel"/>
    <w:tmpl w:val="267000E6"/>
    <w:lvl w:ilvl="0" w:tplc="B01EF81A">
      <w:start w:val="8"/>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B33C49"/>
    <w:multiLevelType w:val="hybridMultilevel"/>
    <w:tmpl w:val="77E64C26"/>
    <w:lvl w:ilvl="0" w:tplc="B1B26BCA">
      <w:start w:val="1"/>
      <w:numFmt w:val="decimal"/>
      <w:lvlText w:val="%1)"/>
      <w:lvlJc w:val="left"/>
      <w:pPr>
        <w:ind w:left="786" w:hanging="360"/>
      </w:pPr>
      <w:rPr>
        <w:rFonts w:ascii="Times New Roman" w:eastAsia="Times New Roman" w:hAnsi="Times New Roman" w:cs="Times New Roman" w:hint="default"/>
        <w:b w:val="0"/>
        <w:color w:val="auto"/>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5E3842D7"/>
    <w:multiLevelType w:val="hybridMultilevel"/>
    <w:tmpl w:val="160C250C"/>
    <w:lvl w:ilvl="0" w:tplc="F4CCE222">
      <w:start w:val="1"/>
      <w:numFmt w:val="decimal"/>
      <w:lvlText w:val="%1)"/>
      <w:lvlJc w:val="righ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86E17FB"/>
    <w:multiLevelType w:val="hybridMultilevel"/>
    <w:tmpl w:val="3DA4434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000000C">
      <w:start w:val="1"/>
      <w:numFmt w:val="decimal"/>
      <w:lvlText w:val="%3)"/>
      <w:lvlJc w:val="left"/>
      <w:pPr>
        <w:ind w:left="748" w:hanging="180"/>
      </w:pPr>
      <w:rPr>
        <w:rFonts w:hint="default"/>
        <w:sz w:val="22"/>
      </w:r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nsid w:val="6DDA1FCC"/>
    <w:multiLevelType w:val="hybridMultilevel"/>
    <w:tmpl w:val="D452DA88"/>
    <w:lvl w:ilvl="0" w:tplc="0415000F">
      <w:start w:val="1"/>
      <w:numFmt w:val="decimal"/>
      <w:lvlText w:val="%1."/>
      <w:lvlJc w:val="left"/>
      <w:pPr>
        <w:ind w:left="597" w:hanging="360"/>
      </w:pPr>
      <w:rPr>
        <w:rFonts w:hint="default"/>
      </w:rPr>
    </w:lvl>
    <w:lvl w:ilvl="1" w:tplc="04150011">
      <w:start w:val="1"/>
      <w:numFmt w:val="decimal"/>
      <w:lvlText w:val="%2)"/>
      <w:lvlJc w:val="left"/>
      <w:pPr>
        <w:ind w:left="927" w:hanging="360"/>
      </w:pPr>
    </w:lvl>
    <w:lvl w:ilvl="2" w:tplc="0415001B" w:tentative="1">
      <w:start w:val="1"/>
      <w:numFmt w:val="lowerRoman"/>
      <w:lvlText w:val="%3."/>
      <w:lvlJc w:val="right"/>
      <w:pPr>
        <w:ind w:left="2037" w:hanging="180"/>
      </w:pPr>
    </w:lvl>
    <w:lvl w:ilvl="3" w:tplc="0415000F" w:tentative="1">
      <w:start w:val="1"/>
      <w:numFmt w:val="decimal"/>
      <w:lvlText w:val="%4."/>
      <w:lvlJc w:val="left"/>
      <w:pPr>
        <w:ind w:left="2757" w:hanging="360"/>
      </w:pPr>
    </w:lvl>
    <w:lvl w:ilvl="4" w:tplc="04150019" w:tentative="1">
      <w:start w:val="1"/>
      <w:numFmt w:val="lowerLetter"/>
      <w:lvlText w:val="%5."/>
      <w:lvlJc w:val="left"/>
      <w:pPr>
        <w:ind w:left="3477" w:hanging="360"/>
      </w:pPr>
    </w:lvl>
    <w:lvl w:ilvl="5" w:tplc="0415001B" w:tentative="1">
      <w:start w:val="1"/>
      <w:numFmt w:val="lowerRoman"/>
      <w:lvlText w:val="%6."/>
      <w:lvlJc w:val="right"/>
      <w:pPr>
        <w:ind w:left="4197" w:hanging="180"/>
      </w:pPr>
    </w:lvl>
    <w:lvl w:ilvl="6" w:tplc="0415000F" w:tentative="1">
      <w:start w:val="1"/>
      <w:numFmt w:val="decimal"/>
      <w:lvlText w:val="%7."/>
      <w:lvlJc w:val="left"/>
      <w:pPr>
        <w:ind w:left="4917" w:hanging="360"/>
      </w:pPr>
    </w:lvl>
    <w:lvl w:ilvl="7" w:tplc="04150019" w:tentative="1">
      <w:start w:val="1"/>
      <w:numFmt w:val="lowerLetter"/>
      <w:lvlText w:val="%8."/>
      <w:lvlJc w:val="left"/>
      <w:pPr>
        <w:ind w:left="5637" w:hanging="360"/>
      </w:pPr>
    </w:lvl>
    <w:lvl w:ilvl="8" w:tplc="0415001B" w:tentative="1">
      <w:start w:val="1"/>
      <w:numFmt w:val="lowerRoman"/>
      <w:lvlText w:val="%9."/>
      <w:lvlJc w:val="right"/>
      <w:pPr>
        <w:ind w:left="6357" w:hanging="180"/>
      </w:pPr>
    </w:lvl>
  </w:abstractNum>
  <w:abstractNum w:abstractNumId="34">
    <w:nsid w:val="7A6D6956"/>
    <w:multiLevelType w:val="hybridMultilevel"/>
    <w:tmpl w:val="A7D05CAE"/>
    <w:lvl w:ilvl="0" w:tplc="9E0015D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nsid w:val="7AC11819"/>
    <w:multiLevelType w:val="hybridMultilevel"/>
    <w:tmpl w:val="4BF43294"/>
    <w:lvl w:ilvl="0" w:tplc="EBDCEB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FF07B87"/>
    <w:multiLevelType w:val="hybridMultilevel"/>
    <w:tmpl w:val="5A26F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0"/>
  </w:num>
  <w:num w:numId="2">
    <w:abstractNumId w:val="1"/>
  </w:num>
  <w:num w:numId="3">
    <w:abstractNumId w:val="4"/>
  </w:num>
  <w:num w:numId="4">
    <w:abstractNumId w:val="2"/>
  </w:num>
  <w:num w:numId="5">
    <w:abstractNumId w:val="6"/>
  </w:num>
  <w:num w:numId="6">
    <w:abstractNumId w:val="5"/>
  </w:num>
  <w:num w:numId="7">
    <w:abstractNumId w:val="27"/>
  </w:num>
  <w:num w:numId="8">
    <w:abstractNumId w:val="33"/>
  </w:num>
  <w:num w:numId="9">
    <w:abstractNumId w:val="23"/>
  </w:num>
  <w:num w:numId="10">
    <w:abstractNumId w:val="26"/>
  </w:num>
  <w:num w:numId="11">
    <w:abstractNumId w:val="32"/>
  </w:num>
  <w:num w:numId="12">
    <w:abstractNumId w:val="9"/>
  </w:num>
  <w:num w:numId="13">
    <w:abstractNumId w:val="12"/>
  </w:num>
  <w:num w:numId="14">
    <w:abstractNumId w:val="7"/>
  </w:num>
  <w:num w:numId="15">
    <w:abstractNumId w:val="31"/>
  </w:num>
  <w:num w:numId="16">
    <w:abstractNumId w:val="25"/>
  </w:num>
  <w:num w:numId="17">
    <w:abstractNumId w:val="22"/>
  </w:num>
  <w:num w:numId="18">
    <w:abstractNumId w:val="10"/>
  </w:num>
  <w:num w:numId="19">
    <w:abstractNumId w:val="3"/>
  </w:num>
  <w:num w:numId="20">
    <w:abstractNumId w:val="11"/>
  </w:num>
  <w:num w:numId="21">
    <w:abstractNumId w:val="28"/>
  </w:num>
  <w:num w:numId="22">
    <w:abstractNumId w:val="19"/>
  </w:num>
  <w:num w:numId="23">
    <w:abstractNumId w:val="30"/>
  </w:num>
  <w:num w:numId="24">
    <w:abstractNumId w:val="15"/>
  </w:num>
  <w:num w:numId="25">
    <w:abstractNumId w:val="34"/>
  </w:num>
  <w:num w:numId="26">
    <w:abstractNumId w:val="8"/>
  </w:num>
  <w:num w:numId="27">
    <w:abstractNumId w:val="29"/>
  </w:num>
  <w:num w:numId="28">
    <w:abstractNumId w:val="17"/>
  </w:num>
  <w:num w:numId="29">
    <w:abstractNumId w:val="14"/>
  </w:num>
  <w:num w:numId="30">
    <w:abstractNumId w:val="18"/>
  </w:num>
  <w:num w:numId="31">
    <w:abstractNumId w:val="0"/>
  </w:num>
  <w:num w:numId="32">
    <w:abstractNumId w:val="16"/>
  </w:num>
  <w:num w:numId="33">
    <w:abstractNumId w:val="36"/>
  </w:num>
  <w:num w:numId="34">
    <w:abstractNumId w:val="7"/>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7D"/>
    <w:rsid w:val="000224D6"/>
    <w:rsid w:val="000313F0"/>
    <w:rsid w:val="000347D7"/>
    <w:rsid w:val="00066D48"/>
    <w:rsid w:val="000805C1"/>
    <w:rsid w:val="0009029A"/>
    <w:rsid w:val="00093E4B"/>
    <w:rsid w:val="00097877"/>
    <w:rsid w:val="00097AB4"/>
    <w:rsid w:val="000A3C1E"/>
    <w:rsid w:val="000C3DC1"/>
    <w:rsid w:val="000C5A2C"/>
    <w:rsid w:val="00102B49"/>
    <w:rsid w:val="0011234E"/>
    <w:rsid w:val="001235A3"/>
    <w:rsid w:val="00123E82"/>
    <w:rsid w:val="00165741"/>
    <w:rsid w:val="0017606C"/>
    <w:rsid w:val="001D76FA"/>
    <w:rsid w:val="001E3FFA"/>
    <w:rsid w:val="00250007"/>
    <w:rsid w:val="00265DDA"/>
    <w:rsid w:val="00293F22"/>
    <w:rsid w:val="002B4454"/>
    <w:rsid w:val="003241D4"/>
    <w:rsid w:val="00333ABF"/>
    <w:rsid w:val="00334A9E"/>
    <w:rsid w:val="003371AD"/>
    <w:rsid w:val="00356192"/>
    <w:rsid w:val="00370610"/>
    <w:rsid w:val="00374C22"/>
    <w:rsid w:val="00375FBE"/>
    <w:rsid w:val="003B318F"/>
    <w:rsid w:val="003F0968"/>
    <w:rsid w:val="00402D04"/>
    <w:rsid w:val="004256E3"/>
    <w:rsid w:val="00430737"/>
    <w:rsid w:val="004534EB"/>
    <w:rsid w:val="004760B0"/>
    <w:rsid w:val="004812CD"/>
    <w:rsid w:val="004A0A03"/>
    <w:rsid w:val="004C0D4C"/>
    <w:rsid w:val="004C6222"/>
    <w:rsid w:val="004C7E56"/>
    <w:rsid w:val="004D26C1"/>
    <w:rsid w:val="004E1544"/>
    <w:rsid w:val="004E277C"/>
    <w:rsid w:val="00504ECE"/>
    <w:rsid w:val="00505571"/>
    <w:rsid w:val="005271EA"/>
    <w:rsid w:val="00534FEF"/>
    <w:rsid w:val="00551304"/>
    <w:rsid w:val="00592E99"/>
    <w:rsid w:val="005939AD"/>
    <w:rsid w:val="005E0201"/>
    <w:rsid w:val="006228A2"/>
    <w:rsid w:val="0063508A"/>
    <w:rsid w:val="00672119"/>
    <w:rsid w:val="006A60B1"/>
    <w:rsid w:val="006D6A80"/>
    <w:rsid w:val="006E33E9"/>
    <w:rsid w:val="006F7454"/>
    <w:rsid w:val="00712A12"/>
    <w:rsid w:val="00726F0C"/>
    <w:rsid w:val="0073047E"/>
    <w:rsid w:val="00735817"/>
    <w:rsid w:val="00746B06"/>
    <w:rsid w:val="0076202B"/>
    <w:rsid w:val="00766924"/>
    <w:rsid w:val="00777D0E"/>
    <w:rsid w:val="00783CA5"/>
    <w:rsid w:val="0079242D"/>
    <w:rsid w:val="007934C2"/>
    <w:rsid w:val="007A1021"/>
    <w:rsid w:val="007B4383"/>
    <w:rsid w:val="007C4DCE"/>
    <w:rsid w:val="007F7B94"/>
    <w:rsid w:val="00805520"/>
    <w:rsid w:val="008168DC"/>
    <w:rsid w:val="00846CC5"/>
    <w:rsid w:val="00847E0F"/>
    <w:rsid w:val="00877CD3"/>
    <w:rsid w:val="008808FB"/>
    <w:rsid w:val="0088292C"/>
    <w:rsid w:val="008919E9"/>
    <w:rsid w:val="008B0715"/>
    <w:rsid w:val="008C16F7"/>
    <w:rsid w:val="008D0651"/>
    <w:rsid w:val="008E75F9"/>
    <w:rsid w:val="00906C15"/>
    <w:rsid w:val="00924C34"/>
    <w:rsid w:val="009260EC"/>
    <w:rsid w:val="00927386"/>
    <w:rsid w:val="00937421"/>
    <w:rsid w:val="00984D9E"/>
    <w:rsid w:val="009A619F"/>
    <w:rsid w:val="009C5BD1"/>
    <w:rsid w:val="009C687D"/>
    <w:rsid w:val="009C7F2B"/>
    <w:rsid w:val="00A062E1"/>
    <w:rsid w:val="00A37B45"/>
    <w:rsid w:val="00A623FB"/>
    <w:rsid w:val="00A62F11"/>
    <w:rsid w:val="00A7499C"/>
    <w:rsid w:val="00A875F5"/>
    <w:rsid w:val="00AC1CF5"/>
    <w:rsid w:val="00AC4D4D"/>
    <w:rsid w:val="00AD3E44"/>
    <w:rsid w:val="00AF5C13"/>
    <w:rsid w:val="00B10A1F"/>
    <w:rsid w:val="00B40A68"/>
    <w:rsid w:val="00B70B18"/>
    <w:rsid w:val="00B81FAC"/>
    <w:rsid w:val="00B85BC6"/>
    <w:rsid w:val="00BA1160"/>
    <w:rsid w:val="00BA1422"/>
    <w:rsid w:val="00BA55D6"/>
    <w:rsid w:val="00BB15F8"/>
    <w:rsid w:val="00BB5605"/>
    <w:rsid w:val="00BC695C"/>
    <w:rsid w:val="00BD3E6F"/>
    <w:rsid w:val="00BD44A8"/>
    <w:rsid w:val="00BD472F"/>
    <w:rsid w:val="00C24FA2"/>
    <w:rsid w:val="00C25E80"/>
    <w:rsid w:val="00C33DA6"/>
    <w:rsid w:val="00C46085"/>
    <w:rsid w:val="00C75FD3"/>
    <w:rsid w:val="00C82766"/>
    <w:rsid w:val="00C95615"/>
    <w:rsid w:val="00CC3EF2"/>
    <w:rsid w:val="00CC5329"/>
    <w:rsid w:val="00CF05B3"/>
    <w:rsid w:val="00CF5C91"/>
    <w:rsid w:val="00CF7D83"/>
    <w:rsid w:val="00D700AD"/>
    <w:rsid w:val="00D95DD4"/>
    <w:rsid w:val="00DA38B6"/>
    <w:rsid w:val="00DB7D46"/>
    <w:rsid w:val="00DE6CDD"/>
    <w:rsid w:val="00E04184"/>
    <w:rsid w:val="00E12734"/>
    <w:rsid w:val="00E76B31"/>
    <w:rsid w:val="00E862A3"/>
    <w:rsid w:val="00EA1495"/>
    <w:rsid w:val="00EC4053"/>
    <w:rsid w:val="00ED12AB"/>
    <w:rsid w:val="00ED19A7"/>
    <w:rsid w:val="00ED66A2"/>
    <w:rsid w:val="00EE3865"/>
    <w:rsid w:val="00EE5609"/>
    <w:rsid w:val="00EF5126"/>
    <w:rsid w:val="00F029F3"/>
    <w:rsid w:val="00F461DF"/>
    <w:rsid w:val="00F66294"/>
    <w:rsid w:val="00F71987"/>
    <w:rsid w:val="00FB3D69"/>
    <w:rsid w:val="00FB7721"/>
    <w:rsid w:val="00FC51A6"/>
    <w:rsid w:val="00FD307B"/>
    <w:rsid w:val="00FE40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C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87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8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87D"/>
    <w:rPr>
      <w:rFonts w:ascii="Calibri" w:eastAsia="Calibri" w:hAnsi="Calibri" w:cs="Times New Roman"/>
    </w:rPr>
  </w:style>
  <w:style w:type="paragraph" w:styleId="Stopka">
    <w:name w:val="footer"/>
    <w:basedOn w:val="Normalny"/>
    <w:link w:val="StopkaZnak"/>
    <w:uiPriority w:val="99"/>
    <w:rsid w:val="009C687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9C687D"/>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C687D"/>
  </w:style>
  <w:style w:type="character" w:styleId="Hipercze">
    <w:name w:val="Hyperlink"/>
    <w:uiPriority w:val="99"/>
    <w:unhideWhenUsed/>
    <w:rsid w:val="009C687D"/>
    <w:rPr>
      <w:color w:val="0000FF"/>
      <w:u w:val="single"/>
    </w:rPr>
  </w:style>
  <w:style w:type="paragraph" w:styleId="Akapitzlist">
    <w:name w:val="List Paragraph"/>
    <w:basedOn w:val="Normalny"/>
    <w:uiPriority w:val="34"/>
    <w:qFormat/>
    <w:rsid w:val="00EF5126"/>
    <w:pPr>
      <w:ind w:left="720"/>
      <w:contextualSpacing/>
    </w:pPr>
  </w:style>
  <w:style w:type="paragraph" w:styleId="Tekstdymka">
    <w:name w:val="Balloon Text"/>
    <w:basedOn w:val="Normalny"/>
    <w:link w:val="TekstdymkaZnak"/>
    <w:uiPriority w:val="99"/>
    <w:semiHidden/>
    <w:unhideWhenUsed/>
    <w:rsid w:val="005055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571"/>
    <w:rPr>
      <w:rFonts w:ascii="Segoe UI" w:eastAsia="Calibri" w:hAnsi="Segoe UI" w:cs="Segoe UI"/>
      <w:sz w:val="18"/>
      <w:szCs w:val="18"/>
    </w:rPr>
  </w:style>
  <w:style w:type="paragraph" w:styleId="Tekstpodstawowy">
    <w:name w:val="Body Text"/>
    <w:basedOn w:val="Normalny"/>
    <w:link w:val="TekstpodstawowyZnak"/>
    <w:qFormat/>
    <w:rsid w:val="003B318F"/>
    <w:pPr>
      <w:spacing w:before="180" w:after="180" w:line="240" w:lineRule="auto"/>
    </w:pPr>
    <w:rPr>
      <w:rFonts w:asciiTheme="minorHAnsi" w:eastAsiaTheme="minorHAnsi" w:hAnsiTheme="minorHAnsi" w:cstheme="minorBidi"/>
      <w:sz w:val="24"/>
      <w:szCs w:val="24"/>
      <w:lang w:val="en-US"/>
    </w:rPr>
  </w:style>
  <w:style w:type="character" w:customStyle="1" w:styleId="TekstpodstawowyZnak">
    <w:name w:val="Tekst podstawowy Znak"/>
    <w:basedOn w:val="Domylnaczcionkaakapitu"/>
    <w:link w:val="Tekstpodstawowy"/>
    <w:rsid w:val="003B318F"/>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87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C68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687D"/>
    <w:rPr>
      <w:rFonts w:ascii="Calibri" w:eastAsia="Calibri" w:hAnsi="Calibri" w:cs="Times New Roman"/>
    </w:rPr>
  </w:style>
  <w:style w:type="paragraph" w:styleId="Stopka">
    <w:name w:val="footer"/>
    <w:basedOn w:val="Normalny"/>
    <w:link w:val="StopkaZnak"/>
    <w:uiPriority w:val="99"/>
    <w:rsid w:val="009C687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9C687D"/>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9C687D"/>
  </w:style>
  <w:style w:type="character" w:styleId="Hipercze">
    <w:name w:val="Hyperlink"/>
    <w:uiPriority w:val="99"/>
    <w:unhideWhenUsed/>
    <w:rsid w:val="009C687D"/>
    <w:rPr>
      <w:color w:val="0000FF"/>
      <w:u w:val="single"/>
    </w:rPr>
  </w:style>
  <w:style w:type="paragraph" w:styleId="Akapitzlist">
    <w:name w:val="List Paragraph"/>
    <w:basedOn w:val="Normalny"/>
    <w:uiPriority w:val="34"/>
    <w:qFormat/>
    <w:rsid w:val="00EF5126"/>
    <w:pPr>
      <w:ind w:left="720"/>
      <w:contextualSpacing/>
    </w:pPr>
  </w:style>
  <w:style w:type="paragraph" w:styleId="Tekstdymka">
    <w:name w:val="Balloon Text"/>
    <w:basedOn w:val="Normalny"/>
    <w:link w:val="TekstdymkaZnak"/>
    <w:uiPriority w:val="99"/>
    <w:semiHidden/>
    <w:unhideWhenUsed/>
    <w:rsid w:val="005055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571"/>
    <w:rPr>
      <w:rFonts w:ascii="Segoe UI" w:eastAsia="Calibri" w:hAnsi="Segoe UI" w:cs="Segoe UI"/>
      <w:sz w:val="18"/>
      <w:szCs w:val="18"/>
    </w:rPr>
  </w:style>
  <w:style w:type="paragraph" w:styleId="Tekstpodstawowy">
    <w:name w:val="Body Text"/>
    <w:basedOn w:val="Normalny"/>
    <w:link w:val="TekstpodstawowyZnak"/>
    <w:qFormat/>
    <w:rsid w:val="003B318F"/>
    <w:pPr>
      <w:spacing w:before="180" w:after="180" w:line="240" w:lineRule="auto"/>
    </w:pPr>
    <w:rPr>
      <w:rFonts w:asciiTheme="minorHAnsi" w:eastAsiaTheme="minorHAnsi" w:hAnsiTheme="minorHAnsi" w:cstheme="minorBidi"/>
      <w:sz w:val="24"/>
      <w:szCs w:val="24"/>
      <w:lang w:val="en-US"/>
    </w:rPr>
  </w:style>
  <w:style w:type="character" w:customStyle="1" w:styleId="TekstpodstawowyZnak">
    <w:name w:val="Tekst podstawowy Znak"/>
    <w:basedOn w:val="Domylnaczcionkaakapitu"/>
    <w:link w:val="Tekstpodstawowy"/>
    <w:rsid w:val="003B318F"/>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5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5F1B3-8A3C-436F-8177-AEB1A6A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18714</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user</cp:lastModifiedBy>
  <cp:revision>3</cp:revision>
  <cp:lastPrinted>2017-04-21T12:04:00Z</cp:lastPrinted>
  <dcterms:created xsi:type="dcterms:W3CDTF">2019-04-17T10:18:00Z</dcterms:created>
  <dcterms:modified xsi:type="dcterms:W3CDTF">2019-04-19T08:35:00Z</dcterms:modified>
</cp:coreProperties>
</file>